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5"/>
        <w:gridCol w:w="3896"/>
        <w:gridCol w:w="3655"/>
      </w:tblGrid>
      <w:tr w:rsidR="000250D1" w:rsidRPr="00871715" w14:paraId="718D5895" w14:textId="77777777" w:rsidTr="000250D1">
        <w:tc>
          <w:tcPr>
            <w:tcW w:w="3252" w:type="pct"/>
            <w:gridSpan w:val="2"/>
            <w:shd w:val="clear" w:color="auto" w:fill="548DD4"/>
          </w:tcPr>
          <w:p w14:paraId="08D807EF" w14:textId="6331E283" w:rsidR="000250D1" w:rsidRDefault="000250D1" w:rsidP="00871715">
            <w:pPr>
              <w:spacing w:after="0" w:line="276" w:lineRule="auto"/>
              <w:rPr>
                <w:rFonts w:ascii="Calibri" w:eastAsia="Calibri" w:hAnsi="Calibri" w:cs="Calibri"/>
                <w:b/>
                <w:bCs/>
                <w:color w:val="FFFFFF"/>
              </w:rPr>
            </w:pPr>
            <w:bookmarkStart w:id="0" w:name="_GoBack"/>
            <w:bookmarkEnd w:id="0"/>
            <w:r w:rsidRPr="00871715">
              <w:rPr>
                <w:rFonts w:ascii="Calibri" w:eastAsia="Calibri" w:hAnsi="Calibri" w:cs="Calibri"/>
                <w:b/>
                <w:bCs/>
                <w:color w:val="FFFFFF"/>
              </w:rPr>
              <w:t xml:space="preserve">SPROTNA PRIPRAVA NA POUK  </w:t>
            </w:r>
          </w:p>
          <w:p w14:paraId="0BCBB3EE" w14:textId="2F962740" w:rsidR="000250D1" w:rsidRPr="00871715" w:rsidRDefault="000250D1" w:rsidP="00871715">
            <w:pPr>
              <w:spacing w:after="0" w:line="276" w:lineRule="auto"/>
              <w:rPr>
                <w:rFonts w:ascii="Calibri" w:eastAsia="Calibri" w:hAnsi="Calibri" w:cs="Calibri"/>
                <w:b/>
                <w:bCs/>
                <w:color w:val="FFFFFF"/>
              </w:rPr>
            </w:pPr>
            <w:r>
              <w:rPr>
                <w:rFonts w:ascii="Calibri" w:eastAsia="Calibri" w:hAnsi="Calibri" w:cs="Calibri"/>
                <w:b/>
                <w:bCs/>
                <w:color w:val="FFFFFF"/>
              </w:rPr>
              <w:t>Erasmus projekt YEE – 4. mobilnost</w:t>
            </w:r>
          </w:p>
          <w:p w14:paraId="62B5069B" w14:textId="2E6C8F47" w:rsidR="000250D1" w:rsidRPr="00871715" w:rsidRDefault="000250D1" w:rsidP="00871715">
            <w:pPr>
              <w:spacing w:after="0" w:line="276" w:lineRule="auto"/>
              <w:rPr>
                <w:rFonts w:ascii="Calibri" w:eastAsia="Calibri" w:hAnsi="Calibri" w:cs="Calibri"/>
                <w:color w:val="FFFFFF"/>
              </w:rPr>
            </w:pPr>
            <w:r w:rsidRPr="00871715">
              <w:rPr>
                <w:rFonts w:ascii="Calibri" w:eastAsia="Calibri" w:hAnsi="Calibri" w:cs="Calibri"/>
                <w:b/>
                <w:bCs/>
                <w:color w:val="FFFFFF"/>
                <w:sz w:val="18"/>
              </w:rPr>
              <w:t>mag. Urška Bučar, Nina Pavlin</w:t>
            </w:r>
          </w:p>
        </w:tc>
        <w:tc>
          <w:tcPr>
            <w:tcW w:w="1748" w:type="pct"/>
            <w:shd w:val="clear" w:color="auto" w:fill="548DD4"/>
          </w:tcPr>
          <w:p w14:paraId="631055D5" w14:textId="77777777" w:rsidR="000250D1" w:rsidRPr="00871715" w:rsidRDefault="000250D1" w:rsidP="00871715">
            <w:pPr>
              <w:spacing w:after="0" w:line="276" w:lineRule="auto"/>
              <w:rPr>
                <w:rFonts w:ascii="Calibri" w:eastAsia="Calibri" w:hAnsi="Calibri" w:cs="Calibri"/>
                <w:color w:val="FFFFFF"/>
              </w:rPr>
            </w:pPr>
            <w:r w:rsidRPr="00871715">
              <w:rPr>
                <w:rFonts w:ascii="Calibri" w:eastAsia="Calibri" w:hAnsi="Calibri" w:cs="Calibri"/>
                <w:b/>
                <w:bCs/>
                <w:color w:val="FFFFFF"/>
              </w:rPr>
              <w:t>Datum</w:t>
            </w:r>
            <w:r w:rsidRPr="00871715">
              <w:rPr>
                <w:rFonts w:ascii="Calibri" w:eastAsia="Calibri" w:hAnsi="Calibri" w:cs="Calibri"/>
                <w:color w:val="FFFFFF"/>
              </w:rPr>
              <w:t>:</w:t>
            </w:r>
          </w:p>
          <w:p w14:paraId="75D46E03" w14:textId="04B9AAF1" w:rsidR="000250D1" w:rsidRPr="00871715" w:rsidRDefault="000250D1" w:rsidP="00871715">
            <w:pPr>
              <w:spacing w:after="0" w:line="276" w:lineRule="auto"/>
              <w:rPr>
                <w:rFonts w:ascii="Calibri" w:eastAsia="Calibri" w:hAnsi="Calibri" w:cs="Calibri"/>
                <w:color w:val="FFFFFF"/>
              </w:rPr>
            </w:pPr>
          </w:p>
        </w:tc>
      </w:tr>
      <w:tr w:rsidR="00871715" w:rsidRPr="00871715" w14:paraId="6FB6955D" w14:textId="77777777" w:rsidTr="000250D1">
        <w:tc>
          <w:tcPr>
            <w:tcW w:w="1389" w:type="pct"/>
          </w:tcPr>
          <w:p w14:paraId="568C30C2" w14:textId="77777777" w:rsidR="00871715" w:rsidRPr="00871715" w:rsidRDefault="00871715" w:rsidP="00871715">
            <w:pPr>
              <w:spacing w:after="0" w:line="276" w:lineRule="auto"/>
              <w:rPr>
                <w:rFonts w:ascii="Calibri" w:eastAsia="Calibri" w:hAnsi="Calibri" w:cs="Calibri"/>
              </w:rPr>
            </w:pPr>
            <w:r w:rsidRPr="00871715">
              <w:rPr>
                <w:rFonts w:ascii="Calibri" w:eastAsia="Calibri" w:hAnsi="Calibri" w:cs="Calibri"/>
                <w:b/>
                <w:bCs/>
              </w:rPr>
              <w:t>UČNE OBLIKE:</w:t>
            </w:r>
          </w:p>
          <w:p w14:paraId="5B375A37" w14:textId="77777777" w:rsidR="00871715" w:rsidRPr="00871715" w:rsidRDefault="00871715" w:rsidP="00871715">
            <w:pPr>
              <w:spacing w:after="0" w:line="276" w:lineRule="auto"/>
              <w:rPr>
                <w:rFonts w:ascii="Calibri" w:eastAsia="Calibri" w:hAnsi="Calibri" w:cs="Calibri"/>
                <w:b/>
                <w:bCs/>
              </w:rPr>
            </w:pPr>
            <w:r w:rsidRPr="00871715">
              <w:rPr>
                <w:rFonts w:ascii="Calibri" w:eastAsia="Calibri" w:hAnsi="Calibri" w:cs="Calibri"/>
              </w:rPr>
              <w:t>frontalna, individualna, skupinska</w:t>
            </w:r>
          </w:p>
        </w:tc>
        <w:tc>
          <w:tcPr>
            <w:tcW w:w="1863" w:type="pct"/>
          </w:tcPr>
          <w:p w14:paraId="758CE4B7" w14:textId="77777777" w:rsidR="00871715" w:rsidRPr="00871715" w:rsidRDefault="00871715" w:rsidP="00871715">
            <w:pPr>
              <w:spacing w:after="0" w:line="276" w:lineRule="auto"/>
              <w:rPr>
                <w:rFonts w:ascii="Calibri" w:eastAsia="Calibri" w:hAnsi="Calibri" w:cs="Calibri"/>
              </w:rPr>
            </w:pPr>
            <w:r w:rsidRPr="00871715">
              <w:rPr>
                <w:rFonts w:ascii="Calibri" w:eastAsia="Calibri" w:hAnsi="Calibri" w:cs="Calibri"/>
                <w:b/>
                <w:bCs/>
              </w:rPr>
              <w:t>UČNE METODE</w:t>
            </w:r>
            <w:r w:rsidRPr="00871715">
              <w:rPr>
                <w:rFonts w:ascii="Calibri" w:eastAsia="Calibri" w:hAnsi="Calibri" w:cs="Calibri"/>
              </w:rPr>
              <w:t>:</w:t>
            </w:r>
          </w:p>
          <w:p w14:paraId="392F4089" w14:textId="4567D61A" w:rsidR="00871715" w:rsidRPr="00871715" w:rsidRDefault="00871715" w:rsidP="00871715">
            <w:pPr>
              <w:spacing w:after="0" w:line="276" w:lineRule="auto"/>
              <w:rPr>
                <w:rFonts w:ascii="Calibri" w:eastAsia="Calibri" w:hAnsi="Calibri" w:cs="Calibri"/>
                <w:b/>
                <w:bCs/>
              </w:rPr>
            </w:pPr>
            <w:r w:rsidRPr="00871715">
              <w:rPr>
                <w:rFonts w:ascii="Calibri" w:eastAsia="Calibri" w:hAnsi="Calibri" w:cs="Calibri"/>
              </w:rPr>
              <w:t>opisovanje, razlaga, pripovedovanje, razgovor, opazovanje</w:t>
            </w:r>
            <w:r>
              <w:rPr>
                <w:rFonts w:ascii="Calibri" w:eastAsia="Calibri" w:hAnsi="Calibri" w:cs="Calibri"/>
              </w:rPr>
              <w:t>, delo z ICT</w:t>
            </w:r>
          </w:p>
        </w:tc>
        <w:tc>
          <w:tcPr>
            <w:tcW w:w="1748" w:type="pct"/>
          </w:tcPr>
          <w:p w14:paraId="3E260A07" w14:textId="77777777" w:rsidR="00871715" w:rsidRDefault="00871715" w:rsidP="00871715">
            <w:pPr>
              <w:spacing w:after="0" w:line="276" w:lineRule="auto"/>
              <w:rPr>
                <w:rFonts w:ascii="Calibri" w:eastAsia="Calibri" w:hAnsi="Calibri" w:cs="Calibri"/>
                <w:b/>
                <w:bCs/>
              </w:rPr>
            </w:pPr>
            <w:r w:rsidRPr="00871715">
              <w:rPr>
                <w:rFonts w:ascii="Calibri" w:eastAsia="Calibri" w:hAnsi="Calibri" w:cs="Calibri"/>
                <w:b/>
                <w:bCs/>
              </w:rPr>
              <w:t>UČNI PRIPOMOČKI:</w:t>
            </w:r>
          </w:p>
          <w:p w14:paraId="64CB8B94" w14:textId="7E0BC44A" w:rsidR="00871715" w:rsidRPr="00871715" w:rsidRDefault="00871715" w:rsidP="00871715">
            <w:pPr>
              <w:spacing w:after="0" w:line="276" w:lineRule="auto"/>
              <w:rPr>
                <w:rFonts w:ascii="Calibri" w:eastAsia="Calibri" w:hAnsi="Calibri" w:cs="Calibri"/>
                <w:b/>
                <w:bCs/>
              </w:rPr>
            </w:pPr>
            <w:r>
              <w:rPr>
                <w:rFonts w:ascii="Calibri" w:eastAsia="Calibri" w:hAnsi="Calibri" w:cs="Calibri"/>
                <w:b/>
                <w:bCs/>
              </w:rPr>
              <w:t xml:space="preserve">Računalnik, kamera, telefon, </w:t>
            </w:r>
            <w:r w:rsidR="000250D1">
              <w:rPr>
                <w:rFonts w:ascii="Calibri" w:eastAsia="Calibri" w:hAnsi="Calibri" w:cs="Calibri"/>
                <w:b/>
                <w:bCs/>
              </w:rPr>
              <w:t>snemalnik zvoka, programi za montažo videa, tablice</w:t>
            </w:r>
          </w:p>
        </w:tc>
      </w:tr>
      <w:tr w:rsidR="000250D1" w:rsidRPr="00871715" w14:paraId="66883345" w14:textId="77777777" w:rsidTr="000250D1">
        <w:tc>
          <w:tcPr>
            <w:tcW w:w="1389" w:type="pct"/>
            <w:shd w:val="clear" w:color="auto" w:fill="DBE5F1"/>
          </w:tcPr>
          <w:p w14:paraId="1E59281C" w14:textId="77777777" w:rsidR="000250D1" w:rsidRPr="00871715" w:rsidRDefault="000250D1" w:rsidP="00871715">
            <w:pPr>
              <w:spacing w:after="0" w:line="276" w:lineRule="auto"/>
              <w:rPr>
                <w:rFonts w:ascii="Calibri" w:eastAsia="Calibri" w:hAnsi="Calibri" w:cs="Calibri"/>
                <w:b/>
                <w:bCs/>
              </w:rPr>
            </w:pPr>
            <w:r w:rsidRPr="00871715">
              <w:rPr>
                <w:rFonts w:ascii="Calibri" w:eastAsia="Calibri" w:hAnsi="Calibri" w:cs="Calibri"/>
                <w:b/>
                <w:bCs/>
              </w:rPr>
              <w:t>Cilji</w:t>
            </w:r>
          </w:p>
        </w:tc>
        <w:tc>
          <w:tcPr>
            <w:tcW w:w="3611" w:type="pct"/>
            <w:gridSpan w:val="2"/>
            <w:shd w:val="clear" w:color="auto" w:fill="DBE5F1"/>
          </w:tcPr>
          <w:p w14:paraId="756CB5D2" w14:textId="45C32A67" w:rsidR="000250D1" w:rsidRPr="00871715" w:rsidRDefault="000250D1" w:rsidP="00871715">
            <w:pPr>
              <w:spacing w:after="0" w:line="276" w:lineRule="auto"/>
              <w:rPr>
                <w:rFonts w:ascii="Calibri" w:eastAsia="Calibri" w:hAnsi="Calibri" w:cs="Calibri"/>
                <w:b/>
                <w:bCs/>
              </w:rPr>
            </w:pPr>
            <w:r w:rsidRPr="00871715">
              <w:rPr>
                <w:rFonts w:ascii="Calibri" w:eastAsia="Calibri" w:hAnsi="Calibri" w:cs="Calibri"/>
                <w:b/>
                <w:bCs/>
              </w:rPr>
              <w:t>Dejavnosti</w:t>
            </w:r>
          </w:p>
        </w:tc>
      </w:tr>
      <w:tr w:rsidR="000250D1" w:rsidRPr="00871715" w14:paraId="6C2E056B" w14:textId="77777777" w:rsidTr="000250D1">
        <w:tc>
          <w:tcPr>
            <w:tcW w:w="1389" w:type="pct"/>
            <w:shd w:val="clear" w:color="auto" w:fill="DBE5F1"/>
          </w:tcPr>
          <w:p w14:paraId="1537D283" w14:textId="19939554" w:rsidR="000250D1" w:rsidRDefault="003435C3" w:rsidP="00871715">
            <w:pPr>
              <w:numPr>
                <w:ilvl w:val="0"/>
                <w:numId w:val="2"/>
              </w:numPr>
              <w:spacing w:after="0" w:line="240" w:lineRule="auto"/>
              <w:rPr>
                <w:rFonts w:ascii="Calibri" w:eastAsia="Calibri" w:hAnsi="Calibri" w:cs="Calibri"/>
              </w:rPr>
            </w:pPr>
            <w:r>
              <w:rPr>
                <w:rFonts w:ascii="Calibri" w:eastAsia="Calibri" w:hAnsi="Calibri" w:cs="Calibri"/>
              </w:rPr>
              <w:t>Spozna ključne dejavnike dobrega oglaševanja</w:t>
            </w:r>
          </w:p>
          <w:p w14:paraId="1AC81638" w14:textId="6A6BABCC" w:rsidR="003435C3" w:rsidRDefault="003435C3" w:rsidP="00871715">
            <w:pPr>
              <w:numPr>
                <w:ilvl w:val="0"/>
                <w:numId w:val="2"/>
              </w:numPr>
              <w:spacing w:after="0" w:line="240" w:lineRule="auto"/>
              <w:rPr>
                <w:rFonts w:ascii="Calibri" w:eastAsia="Calibri" w:hAnsi="Calibri" w:cs="Calibri"/>
              </w:rPr>
            </w:pPr>
            <w:r>
              <w:rPr>
                <w:rFonts w:ascii="Calibri" w:eastAsia="Calibri" w:hAnsi="Calibri" w:cs="Calibri"/>
              </w:rPr>
              <w:t>Pripravi scenarij reklame za lastno podjetje in prodajo izdelka</w:t>
            </w:r>
          </w:p>
          <w:p w14:paraId="519F318B" w14:textId="77777777" w:rsidR="003435C3" w:rsidRDefault="003435C3" w:rsidP="00871715">
            <w:pPr>
              <w:numPr>
                <w:ilvl w:val="0"/>
                <w:numId w:val="2"/>
              </w:numPr>
              <w:spacing w:after="0" w:line="240" w:lineRule="auto"/>
              <w:rPr>
                <w:rFonts w:ascii="Calibri" w:eastAsia="Calibri" w:hAnsi="Calibri" w:cs="Calibri"/>
              </w:rPr>
            </w:pPr>
            <w:r>
              <w:rPr>
                <w:rFonts w:ascii="Calibri" w:eastAsia="Calibri" w:hAnsi="Calibri" w:cs="Calibri"/>
              </w:rPr>
              <w:t>Izpostavi bistvo svojega oglasa</w:t>
            </w:r>
          </w:p>
          <w:p w14:paraId="235AB8AE" w14:textId="482CA4D3" w:rsidR="003435C3" w:rsidRDefault="003435C3" w:rsidP="00871715">
            <w:pPr>
              <w:numPr>
                <w:ilvl w:val="0"/>
                <w:numId w:val="2"/>
              </w:numPr>
              <w:spacing w:after="0" w:line="240" w:lineRule="auto"/>
              <w:rPr>
                <w:rFonts w:ascii="Calibri" w:eastAsia="Calibri" w:hAnsi="Calibri" w:cs="Calibri"/>
              </w:rPr>
            </w:pPr>
            <w:r>
              <w:rPr>
                <w:rFonts w:ascii="Calibri" w:eastAsia="Calibri" w:hAnsi="Calibri" w:cs="Calibri"/>
              </w:rPr>
              <w:t>Uporabi ustrezno tehnologijo za izdelavo/montažo oglasa</w:t>
            </w:r>
          </w:p>
          <w:p w14:paraId="38735C04" w14:textId="77777777" w:rsidR="003435C3" w:rsidRDefault="003435C3" w:rsidP="00871715">
            <w:pPr>
              <w:numPr>
                <w:ilvl w:val="0"/>
                <w:numId w:val="2"/>
              </w:numPr>
              <w:spacing w:after="0" w:line="240" w:lineRule="auto"/>
              <w:rPr>
                <w:rFonts w:ascii="Calibri" w:eastAsia="Calibri" w:hAnsi="Calibri" w:cs="Calibri"/>
              </w:rPr>
            </w:pPr>
            <w:r>
              <w:rPr>
                <w:rFonts w:ascii="Calibri" w:eastAsia="Calibri" w:hAnsi="Calibri" w:cs="Calibri"/>
              </w:rPr>
              <w:t>Izdela učinkovito zgodbo za prodajo</w:t>
            </w:r>
          </w:p>
          <w:p w14:paraId="036961E2" w14:textId="244904FD" w:rsidR="003435C3" w:rsidRPr="00871715" w:rsidRDefault="003435C3" w:rsidP="00871715">
            <w:pPr>
              <w:numPr>
                <w:ilvl w:val="0"/>
                <w:numId w:val="2"/>
              </w:numPr>
              <w:spacing w:after="0" w:line="240" w:lineRule="auto"/>
              <w:rPr>
                <w:rFonts w:ascii="Calibri" w:eastAsia="Calibri" w:hAnsi="Calibri" w:cs="Calibri"/>
              </w:rPr>
            </w:pPr>
            <w:r>
              <w:rPr>
                <w:rFonts w:ascii="Calibri" w:eastAsia="Calibri" w:hAnsi="Calibri" w:cs="Calibri"/>
              </w:rPr>
              <w:t>Predstavi izdelek preko oglasa za prodajo</w:t>
            </w:r>
          </w:p>
        </w:tc>
        <w:tc>
          <w:tcPr>
            <w:tcW w:w="3611" w:type="pct"/>
            <w:gridSpan w:val="2"/>
          </w:tcPr>
          <w:p w14:paraId="52517FC3" w14:textId="77777777" w:rsidR="000250D1" w:rsidRDefault="003435C3" w:rsidP="00871715">
            <w:pPr>
              <w:spacing w:after="0" w:line="240" w:lineRule="auto"/>
              <w:rPr>
                <w:rFonts w:ascii="Calibri" w:eastAsia="Calibri" w:hAnsi="Calibri" w:cs="Calibri"/>
              </w:rPr>
            </w:pPr>
            <w:r>
              <w:rPr>
                <w:rFonts w:ascii="Calibri" w:eastAsia="Calibri" w:hAnsi="Calibri" w:cs="Calibri"/>
              </w:rPr>
              <w:t>Uvodna motivacija:</w:t>
            </w:r>
          </w:p>
          <w:p w14:paraId="5D541C33" w14:textId="33EDFA65" w:rsidR="003435C3" w:rsidRDefault="003435C3" w:rsidP="003435C3">
            <w:pPr>
              <w:pStyle w:val="ListParagraph"/>
              <w:numPr>
                <w:ilvl w:val="0"/>
                <w:numId w:val="3"/>
              </w:numPr>
              <w:spacing w:after="0" w:line="240" w:lineRule="auto"/>
              <w:rPr>
                <w:rFonts w:ascii="Calibri" w:eastAsia="Calibri" w:hAnsi="Calibri" w:cs="Calibri"/>
              </w:rPr>
            </w:pPr>
            <w:r>
              <w:rPr>
                <w:rFonts w:ascii="Calibri" w:eastAsia="Calibri" w:hAnsi="Calibri" w:cs="Calibri"/>
              </w:rPr>
              <w:t>predstavimo oglase tretješolcev</w:t>
            </w:r>
          </w:p>
          <w:p w14:paraId="3AF2BDDE" w14:textId="77777777" w:rsidR="003435C3" w:rsidRDefault="003435C3" w:rsidP="003435C3">
            <w:pPr>
              <w:spacing w:after="0" w:line="240" w:lineRule="auto"/>
              <w:rPr>
                <w:rFonts w:ascii="Calibri" w:eastAsia="Calibri" w:hAnsi="Calibri" w:cs="Calibri"/>
              </w:rPr>
            </w:pPr>
          </w:p>
          <w:p w14:paraId="69C79061" w14:textId="77777777" w:rsidR="003435C3" w:rsidRDefault="003435C3" w:rsidP="003435C3">
            <w:pPr>
              <w:spacing w:after="0" w:line="240" w:lineRule="auto"/>
              <w:rPr>
                <w:rFonts w:ascii="Calibri" w:eastAsia="Calibri" w:hAnsi="Calibri" w:cs="Calibri"/>
              </w:rPr>
            </w:pPr>
            <w:r>
              <w:rPr>
                <w:rFonts w:ascii="Calibri" w:eastAsia="Calibri" w:hAnsi="Calibri" w:cs="Calibri"/>
              </w:rPr>
              <w:t>Uvodni del:</w:t>
            </w:r>
          </w:p>
          <w:p w14:paraId="245B6A16" w14:textId="3CB7EE1E" w:rsidR="00F12546" w:rsidRDefault="003435C3" w:rsidP="003435C3">
            <w:pPr>
              <w:pStyle w:val="ListParagraph"/>
              <w:numPr>
                <w:ilvl w:val="0"/>
                <w:numId w:val="3"/>
              </w:numPr>
              <w:spacing w:after="0" w:line="240" w:lineRule="auto"/>
              <w:rPr>
                <w:rFonts w:ascii="Calibri" w:eastAsia="Calibri" w:hAnsi="Calibri" w:cs="Calibri"/>
              </w:rPr>
            </w:pPr>
            <w:r w:rsidRPr="00F12546">
              <w:rPr>
                <w:rFonts w:ascii="Calibri" w:eastAsia="Calibri" w:hAnsi="Calibri" w:cs="Calibri"/>
              </w:rPr>
              <w:t>analiziramo vprašalnike, ki so jih izpolnili pred mobilnostjo</w:t>
            </w:r>
            <w:r w:rsidR="00F12546">
              <w:rPr>
                <w:rFonts w:ascii="Calibri" w:eastAsia="Calibri" w:hAnsi="Calibri" w:cs="Calibri"/>
              </w:rPr>
              <w:t xml:space="preserve"> (vprašalniki so v prilogi 1)</w:t>
            </w:r>
          </w:p>
          <w:p w14:paraId="343F0F1E" w14:textId="5A059CC0" w:rsidR="005F75F2" w:rsidRPr="00F12546" w:rsidRDefault="005F75F2" w:rsidP="003435C3">
            <w:pPr>
              <w:pStyle w:val="ListParagraph"/>
              <w:numPr>
                <w:ilvl w:val="0"/>
                <w:numId w:val="3"/>
              </w:numPr>
              <w:spacing w:after="0" w:line="240" w:lineRule="auto"/>
              <w:rPr>
                <w:rFonts w:ascii="Calibri" w:eastAsia="Calibri" w:hAnsi="Calibri" w:cs="Calibri"/>
              </w:rPr>
            </w:pPr>
            <w:r w:rsidRPr="00F12546">
              <w:rPr>
                <w:rFonts w:ascii="Calibri" w:eastAsia="Calibri" w:hAnsi="Calibri" w:cs="Calibri"/>
              </w:rPr>
              <w:t>pogovorimo se o najboljših predlogih</w:t>
            </w:r>
          </w:p>
          <w:p w14:paraId="677496AA" w14:textId="77777777" w:rsidR="005F75F2" w:rsidRDefault="005F75F2" w:rsidP="003435C3">
            <w:pPr>
              <w:pStyle w:val="ListParagraph"/>
              <w:numPr>
                <w:ilvl w:val="0"/>
                <w:numId w:val="3"/>
              </w:numPr>
              <w:spacing w:after="0" w:line="240" w:lineRule="auto"/>
              <w:rPr>
                <w:rFonts w:ascii="Calibri" w:eastAsia="Calibri" w:hAnsi="Calibri" w:cs="Calibri"/>
              </w:rPr>
            </w:pPr>
            <w:r>
              <w:rPr>
                <w:rFonts w:ascii="Calibri" w:eastAsia="Calibri" w:hAnsi="Calibri" w:cs="Calibri"/>
              </w:rPr>
              <w:t>glede na analizo dodamo nove predloge</w:t>
            </w:r>
          </w:p>
          <w:p w14:paraId="07E3B99F" w14:textId="77777777" w:rsidR="005F75F2" w:rsidRDefault="005F75F2" w:rsidP="005F75F2">
            <w:pPr>
              <w:spacing w:after="0" w:line="240" w:lineRule="auto"/>
              <w:rPr>
                <w:rFonts w:ascii="Calibri" w:eastAsia="Calibri" w:hAnsi="Calibri" w:cs="Calibri"/>
              </w:rPr>
            </w:pPr>
          </w:p>
          <w:p w14:paraId="6EE22F8E" w14:textId="77777777" w:rsidR="005F75F2" w:rsidRDefault="005F75F2" w:rsidP="005F75F2">
            <w:pPr>
              <w:spacing w:after="0" w:line="240" w:lineRule="auto"/>
              <w:rPr>
                <w:rFonts w:ascii="Calibri" w:eastAsia="Calibri" w:hAnsi="Calibri" w:cs="Calibri"/>
              </w:rPr>
            </w:pPr>
            <w:r>
              <w:rPr>
                <w:rFonts w:ascii="Calibri" w:eastAsia="Calibri" w:hAnsi="Calibri" w:cs="Calibri"/>
              </w:rPr>
              <w:t>Glavni del:</w:t>
            </w:r>
          </w:p>
          <w:p w14:paraId="637AD4C4" w14:textId="3931EE00" w:rsidR="005F75F2" w:rsidRDefault="005F75F2" w:rsidP="005F75F2">
            <w:pPr>
              <w:pStyle w:val="ListParagraph"/>
              <w:numPr>
                <w:ilvl w:val="0"/>
                <w:numId w:val="3"/>
              </w:numPr>
              <w:spacing w:after="0" w:line="240" w:lineRule="auto"/>
              <w:rPr>
                <w:rFonts w:ascii="Calibri" w:eastAsia="Calibri" w:hAnsi="Calibri" w:cs="Calibri"/>
              </w:rPr>
            </w:pPr>
            <w:r>
              <w:rPr>
                <w:rFonts w:ascii="Calibri" w:eastAsia="Calibri" w:hAnsi="Calibri" w:cs="Calibri"/>
              </w:rPr>
              <w:t>pripravimo scenarij, zgodbo</w:t>
            </w:r>
            <w:r w:rsidR="00F12546">
              <w:rPr>
                <w:rFonts w:ascii="Calibri" w:eastAsia="Calibri" w:hAnsi="Calibri" w:cs="Calibri"/>
              </w:rPr>
              <w:t xml:space="preserve"> (priloga 2)</w:t>
            </w:r>
          </w:p>
          <w:p w14:paraId="2B634543" w14:textId="06B07601" w:rsidR="00F12546" w:rsidRDefault="00F12546" w:rsidP="005F75F2">
            <w:pPr>
              <w:pStyle w:val="ListParagraph"/>
              <w:numPr>
                <w:ilvl w:val="0"/>
                <w:numId w:val="3"/>
              </w:numPr>
              <w:spacing w:after="0" w:line="240" w:lineRule="auto"/>
              <w:rPr>
                <w:rFonts w:ascii="Calibri" w:eastAsia="Calibri" w:hAnsi="Calibri" w:cs="Calibri"/>
              </w:rPr>
            </w:pPr>
            <w:r>
              <w:rPr>
                <w:rFonts w:ascii="Calibri" w:eastAsia="Calibri" w:hAnsi="Calibri" w:cs="Calibri"/>
              </w:rPr>
              <w:t>izpolnimo časovnico (priloga 3)</w:t>
            </w:r>
          </w:p>
          <w:p w14:paraId="367BB523" w14:textId="77777777" w:rsidR="00F12546" w:rsidRDefault="00F12546" w:rsidP="005F75F2">
            <w:pPr>
              <w:pStyle w:val="ListParagraph"/>
              <w:numPr>
                <w:ilvl w:val="0"/>
                <w:numId w:val="3"/>
              </w:numPr>
              <w:spacing w:after="0" w:line="240" w:lineRule="auto"/>
              <w:rPr>
                <w:rFonts w:ascii="Calibri" w:eastAsia="Calibri" w:hAnsi="Calibri" w:cs="Calibri"/>
              </w:rPr>
            </w:pPr>
            <w:r>
              <w:rPr>
                <w:rFonts w:ascii="Calibri" w:eastAsia="Calibri" w:hAnsi="Calibri" w:cs="Calibri"/>
              </w:rPr>
              <w:t>montiramo izdelek v izbranem programu</w:t>
            </w:r>
          </w:p>
          <w:p w14:paraId="2C779B69" w14:textId="77777777" w:rsidR="00F12546" w:rsidRDefault="00F12546" w:rsidP="00F12546">
            <w:pPr>
              <w:spacing w:after="0" w:line="240" w:lineRule="auto"/>
              <w:rPr>
                <w:rFonts w:ascii="Calibri" w:eastAsia="Calibri" w:hAnsi="Calibri" w:cs="Calibri"/>
              </w:rPr>
            </w:pPr>
          </w:p>
          <w:p w14:paraId="25FC26E6" w14:textId="77777777" w:rsidR="00F12546" w:rsidRDefault="00F12546" w:rsidP="00F12546">
            <w:pPr>
              <w:spacing w:after="0" w:line="240" w:lineRule="auto"/>
              <w:rPr>
                <w:rFonts w:ascii="Calibri" w:eastAsia="Calibri" w:hAnsi="Calibri" w:cs="Calibri"/>
              </w:rPr>
            </w:pPr>
            <w:r>
              <w:rPr>
                <w:rFonts w:ascii="Calibri" w:eastAsia="Calibri" w:hAnsi="Calibri" w:cs="Calibri"/>
              </w:rPr>
              <w:t>Zaključni del:</w:t>
            </w:r>
          </w:p>
          <w:p w14:paraId="3D471CF0" w14:textId="1E3F44F0" w:rsidR="00F12546" w:rsidRPr="00F12546" w:rsidRDefault="00F12546" w:rsidP="00F12546">
            <w:pPr>
              <w:pStyle w:val="ListParagraph"/>
              <w:numPr>
                <w:ilvl w:val="0"/>
                <w:numId w:val="3"/>
              </w:numPr>
              <w:spacing w:after="0" w:line="240" w:lineRule="auto"/>
              <w:rPr>
                <w:rFonts w:ascii="Calibri" w:eastAsia="Calibri" w:hAnsi="Calibri" w:cs="Calibri"/>
              </w:rPr>
            </w:pPr>
            <w:r>
              <w:rPr>
                <w:rFonts w:ascii="Calibri" w:eastAsia="Calibri" w:hAnsi="Calibri" w:cs="Calibri"/>
              </w:rPr>
              <w:t>prestavitev reklam</w:t>
            </w:r>
          </w:p>
        </w:tc>
      </w:tr>
    </w:tbl>
    <w:p w14:paraId="4E2A4B9B" w14:textId="44331BAA" w:rsidR="00871715" w:rsidRDefault="00871715" w:rsidP="008D115D">
      <w:pPr>
        <w:rPr>
          <w:b/>
          <w:sz w:val="28"/>
          <w:lang w:val="en-US"/>
        </w:rPr>
      </w:pPr>
    </w:p>
    <w:p w14:paraId="77B9199A" w14:textId="131828C7" w:rsidR="009F3DDF" w:rsidRDefault="009F3DDF" w:rsidP="008D115D">
      <w:pPr>
        <w:rPr>
          <w:b/>
          <w:sz w:val="28"/>
          <w:lang w:val="en-US"/>
        </w:rPr>
      </w:pPr>
    </w:p>
    <w:p w14:paraId="20E10946" w14:textId="742D97FF" w:rsidR="009F3DDF" w:rsidRDefault="009F3DDF" w:rsidP="008D115D">
      <w:pPr>
        <w:rPr>
          <w:b/>
          <w:sz w:val="28"/>
          <w:lang w:val="en-US"/>
        </w:rPr>
      </w:pPr>
    </w:p>
    <w:p w14:paraId="142CFC1D" w14:textId="1CD09C5C" w:rsidR="009F3DDF" w:rsidRDefault="009F3DDF" w:rsidP="008D115D">
      <w:pPr>
        <w:rPr>
          <w:b/>
          <w:sz w:val="28"/>
          <w:lang w:val="en-US"/>
        </w:rPr>
      </w:pPr>
    </w:p>
    <w:p w14:paraId="0A0B3544" w14:textId="6B071BE3" w:rsidR="009F3DDF" w:rsidRDefault="009F3DDF" w:rsidP="008D115D">
      <w:pPr>
        <w:rPr>
          <w:b/>
          <w:sz w:val="28"/>
          <w:lang w:val="en-US"/>
        </w:rPr>
      </w:pPr>
    </w:p>
    <w:p w14:paraId="0AC5B76C" w14:textId="5E1A69B2" w:rsidR="009F3DDF" w:rsidRDefault="009F3DDF" w:rsidP="008D115D">
      <w:pPr>
        <w:rPr>
          <w:b/>
          <w:sz w:val="28"/>
          <w:lang w:val="en-US"/>
        </w:rPr>
      </w:pPr>
    </w:p>
    <w:p w14:paraId="3655CC19" w14:textId="1483AD48" w:rsidR="009F3DDF" w:rsidRDefault="009F3DDF" w:rsidP="008D115D">
      <w:pPr>
        <w:rPr>
          <w:b/>
          <w:sz w:val="28"/>
          <w:lang w:val="en-US"/>
        </w:rPr>
      </w:pPr>
    </w:p>
    <w:p w14:paraId="1A9B609A" w14:textId="55D5A552" w:rsidR="009F3DDF" w:rsidRDefault="009F3DDF" w:rsidP="008D115D">
      <w:pPr>
        <w:rPr>
          <w:b/>
          <w:sz w:val="28"/>
          <w:lang w:val="en-US"/>
        </w:rPr>
      </w:pPr>
    </w:p>
    <w:p w14:paraId="00342F88" w14:textId="6D1027BB" w:rsidR="009F3DDF" w:rsidRDefault="009F3DDF" w:rsidP="008D115D">
      <w:pPr>
        <w:rPr>
          <w:b/>
          <w:sz w:val="28"/>
          <w:lang w:val="en-US"/>
        </w:rPr>
      </w:pPr>
    </w:p>
    <w:p w14:paraId="1FD11B09" w14:textId="3406F1ED" w:rsidR="009F3DDF" w:rsidRDefault="009F3DDF" w:rsidP="008D115D">
      <w:pPr>
        <w:rPr>
          <w:b/>
          <w:sz w:val="28"/>
          <w:lang w:val="en-US"/>
        </w:rPr>
      </w:pPr>
    </w:p>
    <w:p w14:paraId="097BD9C8" w14:textId="6F5E8879" w:rsidR="009F3DDF" w:rsidRDefault="009F3DDF" w:rsidP="008D115D">
      <w:pPr>
        <w:rPr>
          <w:b/>
          <w:sz w:val="28"/>
          <w:lang w:val="en-US"/>
        </w:rPr>
      </w:pPr>
    </w:p>
    <w:p w14:paraId="18A67A5A" w14:textId="45B093DB" w:rsidR="009F3DDF" w:rsidRDefault="009F3DDF" w:rsidP="008D115D">
      <w:pPr>
        <w:rPr>
          <w:b/>
          <w:sz w:val="28"/>
          <w:lang w:val="en-US"/>
        </w:rPr>
      </w:pPr>
    </w:p>
    <w:p w14:paraId="22250523" w14:textId="0142DB9F" w:rsidR="009F3DDF" w:rsidRDefault="009F3DDF" w:rsidP="008D115D">
      <w:pPr>
        <w:rPr>
          <w:b/>
          <w:sz w:val="28"/>
          <w:lang w:val="en-US"/>
        </w:rPr>
      </w:pPr>
    </w:p>
    <w:p w14:paraId="7CF0164F" w14:textId="2194D3B5" w:rsidR="009F3DDF" w:rsidRDefault="009F3DDF" w:rsidP="008D115D">
      <w:pPr>
        <w:rPr>
          <w:b/>
          <w:sz w:val="28"/>
          <w:lang w:val="en-US"/>
        </w:rPr>
      </w:pPr>
    </w:p>
    <w:p w14:paraId="658A8145" w14:textId="0D8E2EF4" w:rsidR="009F3DDF" w:rsidRDefault="009F3DDF" w:rsidP="008D115D">
      <w:pPr>
        <w:rPr>
          <w:b/>
          <w:sz w:val="28"/>
          <w:lang w:val="en-US"/>
        </w:rPr>
      </w:pPr>
    </w:p>
    <w:p w14:paraId="22ABF5EC" w14:textId="3A0629D0" w:rsidR="009F3DDF" w:rsidRDefault="009F3DDF" w:rsidP="008D115D">
      <w:pPr>
        <w:rPr>
          <w:b/>
          <w:sz w:val="28"/>
          <w:lang w:val="en-US"/>
        </w:rPr>
      </w:pPr>
    </w:p>
    <w:p w14:paraId="08FB05B8" w14:textId="77777777" w:rsidR="009F3DDF" w:rsidRPr="00C67DC9" w:rsidRDefault="009F3DDF" w:rsidP="009F3DDF">
      <w:pPr>
        <w:jc w:val="center"/>
        <w:rPr>
          <w:i/>
          <w:sz w:val="24"/>
          <w:lang w:val="en-US"/>
        </w:rPr>
      </w:pPr>
      <w:r w:rsidRPr="00C67DC9">
        <w:rPr>
          <w:i/>
          <w:sz w:val="24"/>
          <w:lang w:val="en-US"/>
        </w:rPr>
        <w:lastRenderedPageBreak/>
        <w:t>Erasmus+ project YEE – 4. mobility</w:t>
      </w:r>
    </w:p>
    <w:p w14:paraId="211724E2" w14:textId="77777777" w:rsidR="009F3DDF" w:rsidRPr="00AC32F5" w:rsidRDefault="009F3DDF" w:rsidP="009F3DDF">
      <w:pPr>
        <w:jc w:val="center"/>
        <w:rPr>
          <w:b/>
          <w:sz w:val="28"/>
          <w:lang w:val="en-US"/>
        </w:rPr>
      </w:pPr>
      <w:r w:rsidRPr="00AC32F5">
        <w:rPr>
          <w:b/>
          <w:sz w:val="28"/>
          <w:lang w:val="en-US"/>
        </w:rPr>
        <w:t>LESSON PLAN</w:t>
      </w:r>
    </w:p>
    <w:tbl>
      <w:tblPr>
        <w:tblStyle w:val="TableGrid"/>
        <w:tblW w:w="5000" w:type="pct"/>
        <w:tblLook w:val="04A0" w:firstRow="1" w:lastRow="0" w:firstColumn="1" w:lastColumn="0" w:noHBand="0" w:noVBand="1"/>
      </w:tblPr>
      <w:tblGrid>
        <w:gridCol w:w="1422"/>
        <w:gridCol w:w="3906"/>
        <w:gridCol w:w="2058"/>
        <w:gridCol w:w="3070"/>
      </w:tblGrid>
      <w:tr w:rsidR="009F3DDF" w:rsidRPr="007F1DFD" w14:paraId="0E1CA838" w14:textId="77777777" w:rsidTr="00D4326D">
        <w:tc>
          <w:tcPr>
            <w:tcW w:w="2548" w:type="pct"/>
            <w:gridSpan w:val="2"/>
          </w:tcPr>
          <w:p w14:paraId="0FEEBF0E" w14:textId="77777777" w:rsidR="009F3DDF" w:rsidRPr="00AC32F5" w:rsidRDefault="009F3DDF" w:rsidP="00D4326D">
            <w:pPr>
              <w:rPr>
                <w:rFonts w:cstheme="minorHAnsi"/>
                <w:sz w:val="24"/>
                <w:szCs w:val="24"/>
                <w:lang w:val="en-US"/>
              </w:rPr>
            </w:pPr>
            <w:r w:rsidRPr="00AC32F5">
              <w:rPr>
                <w:rFonts w:cstheme="minorHAnsi"/>
                <w:b/>
                <w:sz w:val="24"/>
                <w:szCs w:val="24"/>
                <w:lang w:val="en-US"/>
              </w:rPr>
              <w:t>UNIT TITLE:</w:t>
            </w:r>
            <w:r w:rsidRPr="007F1DFD">
              <w:rPr>
                <w:rFonts w:cstheme="minorHAnsi"/>
                <w:sz w:val="24"/>
                <w:szCs w:val="24"/>
                <w:lang w:val="en-US"/>
              </w:rPr>
              <w:t xml:space="preserve"> </w:t>
            </w:r>
            <w:r>
              <w:rPr>
                <w:rFonts w:cstheme="minorHAnsi"/>
                <w:sz w:val="24"/>
                <w:szCs w:val="24"/>
                <w:lang w:val="en-US"/>
              </w:rPr>
              <w:t xml:space="preserve">Creating an advertisement </w:t>
            </w:r>
          </w:p>
          <w:p w14:paraId="55244477" w14:textId="77777777" w:rsidR="009F3DDF" w:rsidRPr="00AC32F5" w:rsidRDefault="009F3DDF" w:rsidP="00D4326D">
            <w:pPr>
              <w:rPr>
                <w:rFonts w:cstheme="minorHAnsi"/>
                <w:b/>
                <w:sz w:val="24"/>
                <w:szCs w:val="24"/>
                <w:lang w:val="en-US"/>
              </w:rPr>
            </w:pPr>
            <w:r w:rsidRPr="00AC32F5">
              <w:rPr>
                <w:rFonts w:cstheme="minorHAnsi"/>
                <w:b/>
                <w:sz w:val="24"/>
                <w:szCs w:val="24"/>
                <w:lang w:val="en-US"/>
              </w:rPr>
              <w:t xml:space="preserve">SUBJECT: </w:t>
            </w:r>
          </w:p>
          <w:p w14:paraId="6B6374E6" w14:textId="77777777" w:rsidR="009F3DDF" w:rsidRDefault="009F3DDF" w:rsidP="00D4326D">
            <w:pPr>
              <w:rPr>
                <w:rFonts w:cstheme="minorHAnsi"/>
                <w:sz w:val="24"/>
                <w:szCs w:val="24"/>
                <w:lang w:val="en-US"/>
              </w:rPr>
            </w:pPr>
            <w:r w:rsidRPr="00AC32F5">
              <w:rPr>
                <w:rFonts w:cstheme="minorHAnsi"/>
                <w:b/>
                <w:sz w:val="24"/>
                <w:szCs w:val="24"/>
                <w:lang w:val="en-US"/>
              </w:rPr>
              <w:t>GRADE:</w:t>
            </w:r>
            <w:r w:rsidRPr="007F1DFD">
              <w:rPr>
                <w:rFonts w:cstheme="minorHAnsi"/>
                <w:sz w:val="24"/>
                <w:szCs w:val="24"/>
                <w:lang w:val="en-US"/>
              </w:rPr>
              <w:t xml:space="preserve"> </w:t>
            </w:r>
          </w:p>
          <w:p w14:paraId="61889C6E" w14:textId="77777777" w:rsidR="009F3DDF" w:rsidRPr="007F1DFD" w:rsidRDefault="009F3DDF" w:rsidP="00D4326D">
            <w:pPr>
              <w:rPr>
                <w:rFonts w:cstheme="minorHAnsi"/>
                <w:sz w:val="24"/>
                <w:szCs w:val="24"/>
                <w:lang w:val="en-US"/>
              </w:rPr>
            </w:pPr>
          </w:p>
        </w:tc>
        <w:tc>
          <w:tcPr>
            <w:tcW w:w="2452" w:type="pct"/>
            <w:gridSpan w:val="2"/>
          </w:tcPr>
          <w:p w14:paraId="50E611FC" w14:textId="77777777" w:rsidR="009F3DDF" w:rsidRPr="007F1DFD" w:rsidRDefault="009F3DDF" w:rsidP="00D4326D">
            <w:pPr>
              <w:rPr>
                <w:rFonts w:cstheme="minorHAnsi"/>
                <w:sz w:val="24"/>
                <w:szCs w:val="24"/>
                <w:lang w:val="en-US"/>
              </w:rPr>
            </w:pPr>
            <w:r w:rsidRPr="00AC32F5">
              <w:rPr>
                <w:rFonts w:cstheme="minorHAnsi"/>
                <w:b/>
                <w:sz w:val="24"/>
                <w:szCs w:val="24"/>
                <w:lang w:val="en-US"/>
              </w:rPr>
              <w:t>TEACHER:</w:t>
            </w:r>
            <w:r w:rsidRPr="007F1DFD">
              <w:rPr>
                <w:rFonts w:cstheme="minorHAnsi"/>
                <w:sz w:val="24"/>
                <w:szCs w:val="24"/>
                <w:lang w:val="en-US"/>
              </w:rPr>
              <w:t xml:space="preserve"> </w:t>
            </w:r>
            <w:r>
              <w:rPr>
                <w:rFonts w:cstheme="minorHAnsi"/>
                <w:sz w:val="24"/>
                <w:szCs w:val="24"/>
                <w:lang w:val="en-US"/>
              </w:rPr>
              <w:t xml:space="preserve">mag. </w:t>
            </w:r>
            <w:proofErr w:type="spellStart"/>
            <w:r>
              <w:rPr>
                <w:rFonts w:cstheme="minorHAnsi"/>
                <w:sz w:val="24"/>
                <w:szCs w:val="24"/>
                <w:lang w:val="en-US"/>
              </w:rPr>
              <w:t>Urška</w:t>
            </w:r>
            <w:proofErr w:type="spellEnd"/>
            <w:r>
              <w:rPr>
                <w:rFonts w:cstheme="minorHAnsi"/>
                <w:sz w:val="24"/>
                <w:szCs w:val="24"/>
                <w:lang w:val="en-US"/>
              </w:rPr>
              <w:t xml:space="preserve"> </w:t>
            </w:r>
            <w:proofErr w:type="spellStart"/>
            <w:r>
              <w:rPr>
                <w:rFonts w:cstheme="minorHAnsi"/>
                <w:sz w:val="24"/>
                <w:szCs w:val="24"/>
                <w:lang w:val="en-US"/>
              </w:rPr>
              <w:t>Bučar</w:t>
            </w:r>
            <w:proofErr w:type="spellEnd"/>
            <w:r>
              <w:rPr>
                <w:rFonts w:cstheme="minorHAnsi"/>
                <w:sz w:val="24"/>
                <w:szCs w:val="24"/>
                <w:lang w:val="en-US"/>
              </w:rPr>
              <w:t xml:space="preserve">, Nina </w:t>
            </w:r>
            <w:proofErr w:type="spellStart"/>
            <w:r>
              <w:rPr>
                <w:rFonts w:cstheme="minorHAnsi"/>
                <w:sz w:val="24"/>
                <w:szCs w:val="24"/>
                <w:lang w:val="en-US"/>
              </w:rPr>
              <w:t>Pavlin</w:t>
            </w:r>
            <w:proofErr w:type="spellEnd"/>
          </w:p>
          <w:p w14:paraId="254CCB36" w14:textId="77777777" w:rsidR="009F3DDF" w:rsidRPr="007F1DFD" w:rsidRDefault="009F3DDF" w:rsidP="00D4326D">
            <w:pPr>
              <w:rPr>
                <w:rFonts w:cstheme="minorHAnsi"/>
                <w:sz w:val="24"/>
                <w:szCs w:val="24"/>
                <w:lang w:val="en-US"/>
              </w:rPr>
            </w:pPr>
            <w:r w:rsidRPr="00AC32F5">
              <w:rPr>
                <w:rFonts w:cstheme="minorHAnsi"/>
                <w:b/>
                <w:sz w:val="24"/>
                <w:szCs w:val="24"/>
                <w:lang w:val="en-US"/>
              </w:rPr>
              <w:t>DURATION:</w:t>
            </w:r>
            <w:r w:rsidRPr="007F1DFD">
              <w:rPr>
                <w:rFonts w:cstheme="minorHAnsi"/>
                <w:sz w:val="24"/>
                <w:szCs w:val="24"/>
                <w:lang w:val="en-US"/>
              </w:rPr>
              <w:t xml:space="preserve"> 45 min</w:t>
            </w:r>
          </w:p>
        </w:tc>
      </w:tr>
      <w:tr w:rsidR="009F3DDF" w:rsidRPr="007F1DFD" w14:paraId="274FD9AA" w14:textId="77777777" w:rsidTr="00D4326D">
        <w:tc>
          <w:tcPr>
            <w:tcW w:w="5000" w:type="pct"/>
            <w:gridSpan w:val="4"/>
          </w:tcPr>
          <w:p w14:paraId="7C6E1866" w14:textId="77777777" w:rsidR="009F3DDF" w:rsidRPr="00AC32F5" w:rsidRDefault="009F3DDF" w:rsidP="00D4326D">
            <w:pPr>
              <w:rPr>
                <w:rFonts w:cstheme="minorHAnsi"/>
                <w:b/>
                <w:sz w:val="24"/>
                <w:szCs w:val="24"/>
                <w:lang w:val="en-US"/>
              </w:rPr>
            </w:pPr>
            <w:r w:rsidRPr="00AC32F5">
              <w:rPr>
                <w:rFonts w:cstheme="minorHAnsi"/>
                <w:b/>
                <w:sz w:val="24"/>
                <w:szCs w:val="24"/>
                <w:lang w:val="en-US"/>
              </w:rPr>
              <w:t>OBJECTIVES &amp; OUTCOMES</w:t>
            </w:r>
          </w:p>
          <w:p w14:paraId="26AAF9C4" w14:textId="77777777" w:rsidR="009F3DDF" w:rsidRPr="007F1DFD" w:rsidRDefault="009F3DDF" w:rsidP="00D4326D">
            <w:pPr>
              <w:rPr>
                <w:rFonts w:cstheme="minorHAnsi"/>
                <w:sz w:val="24"/>
                <w:szCs w:val="24"/>
                <w:lang w:val="en-US"/>
              </w:rPr>
            </w:pPr>
            <w:r w:rsidRPr="007F1DFD">
              <w:rPr>
                <w:rFonts w:cstheme="minorHAnsi"/>
                <w:sz w:val="24"/>
                <w:szCs w:val="24"/>
                <w:lang w:val="en-US"/>
              </w:rPr>
              <w:t>Students will:</w:t>
            </w:r>
          </w:p>
          <w:p w14:paraId="083C9FA9" w14:textId="77777777" w:rsidR="009F3DDF" w:rsidRDefault="009F3DDF" w:rsidP="009F3DDF">
            <w:pPr>
              <w:pStyle w:val="ListParagraph"/>
              <w:numPr>
                <w:ilvl w:val="0"/>
                <w:numId w:val="4"/>
              </w:numPr>
              <w:rPr>
                <w:rFonts w:cstheme="minorHAnsi"/>
                <w:sz w:val="24"/>
                <w:szCs w:val="24"/>
                <w:lang w:val="en-US"/>
              </w:rPr>
            </w:pPr>
            <w:r>
              <w:rPr>
                <w:rFonts w:cstheme="minorHAnsi"/>
                <w:sz w:val="24"/>
                <w:szCs w:val="24"/>
                <w:lang w:val="en-US"/>
              </w:rPr>
              <w:t>realize</w:t>
            </w:r>
            <w:r w:rsidRPr="00844590">
              <w:rPr>
                <w:rFonts w:cstheme="minorHAnsi"/>
                <w:sz w:val="24"/>
                <w:szCs w:val="24"/>
                <w:lang w:val="en-US"/>
              </w:rPr>
              <w:t xml:space="preserve"> the key factors of good </w:t>
            </w:r>
            <w:r>
              <w:rPr>
                <w:rFonts w:cstheme="minorHAnsi"/>
                <w:sz w:val="24"/>
                <w:szCs w:val="24"/>
                <w:lang w:val="en-US"/>
              </w:rPr>
              <w:t>advertising,</w:t>
            </w:r>
          </w:p>
          <w:p w14:paraId="18C5C680" w14:textId="77777777" w:rsidR="009F3DDF" w:rsidRPr="007F1DFD" w:rsidRDefault="009F3DDF" w:rsidP="009F3DDF">
            <w:pPr>
              <w:pStyle w:val="ListParagraph"/>
              <w:numPr>
                <w:ilvl w:val="0"/>
                <w:numId w:val="4"/>
              </w:numPr>
              <w:rPr>
                <w:rFonts w:cstheme="minorHAnsi"/>
                <w:sz w:val="24"/>
                <w:szCs w:val="24"/>
                <w:lang w:val="en-US"/>
              </w:rPr>
            </w:pPr>
            <w:r>
              <w:rPr>
                <w:rFonts w:cstheme="minorHAnsi"/>
                <w:sz w:val="24"/>
                <w:szCs w:val="24"/>
                <w:lang w:val="en-US"/>
              </w:rPr>
              <w:t>p</w:t>
            </w:r>
            <w:r w:rsidRPr="00844590">
              <w:rPr>
                <w:rFonts w:cstheme="minorHAnsi"/>
                <w:sz w:val="24"/>
                <w:szCs w:val="24"/>
                <w:lang w:val="en-US"/>
              </w:rPr>
              <w:t xml:space="preserve">repare a script for </w:t>
            </w:r>
            <w:r>
              <w:rPr>
                <w:rFonts w:cstheme="minorHAnsi"/>
                <w:sz w:val="24"/>
                <w:szCs w:val="24"/>
                <w:lang w:val="en-US"/>
              </w:rPr>
              <w:t xml:space="preserve">his </w:t>
            </w:r>
            <w:r w:rsidRPr="00844590">
              <w:rPr>
                <w:rFonts w:cstheme="minorHAnsi"/>
                <w:sz w:val="24"/>
                <w:szCs w:val="24"/>
                <w:lang w:val="en-US"/>
              </w:rPr>
              <w:t>own business</w:t>
            </w:r>
            <w:r>
              <w:rPr>
                <w:rFonts w:cstheme="minorHAnsi"/>
                <w:sz w:val="24"/>
                <w:szCs w:val="24"/>
                <w:lang w:val="en-US"/>
              </w:rPr>
              <w:t xml:space="preserve"> advertisement </w:t>
            </w:r>
            <w:r w:rsidRPr="00844590">
              <w:rPr>
                <w:rFonts w:cstheme="minorHAnsi"/>
                <w:sz w:val="24"/>
                <w:szCs w:val="24"/>
                <w:lang w:val="en-US"/>
              </w:rPr>
              <w:t>and sell</w:t>
            </w:r>
            <w:r>
              <w:rPr>
                <w:rFonts w:cstheme="minorHAnsi"/>
                <w:sz w:val="24"/>
                <w:szCs w:val="24"/>
                <w:lang w:val="en-US"/>
              </w:rPr>
              <w:t xml:space="preserve">ing of </w:t>
            </w:r>
            <w:r w:rsidRPr="00844590">
              <w:rPr>
                <w:rFonts w:cstheme="minorHAnsi"/>
                <w:sz w:val="24"/>
                <w:szCs w:val="24"/>
                <w:lang w:val="en-US"/>
              </w:rPr>
              <w:t>a product</w:t>
            </w:r>
            <w:r>
              <w:rPr>
                <w:rFonts w:cstheme="minorHAnsi"/>
                <w:sz w:val="24"/>
                <w:szCs w:val="24"/>
                <w:lang w:val="en-US"/>
              </w:rPr>
              <w:t>,</w:t>
            </w:r>
          </w:p>
          <w:p w14:paraId="765CE780" w14:textId="77777777" w:rsidR="009F3DDF" w:rsidRDefault="009F3DDF" w:rsidP="009F3DDF">
            <w:pPr>
              <w:pStyle w:val="ListParagraph"/>
              <w:numPr>
                <w:ilvl w:val="0"/>
                <w:numId w:val="4"/>
              </w:numPr>
              <w:rPr>
                <w:rFonts w:cstheme="minorHAnsi"/>
                <w:sz w:val="24"/>
                <w:szCs w:val="24"/>
                <w:lang w:val="en-US"/>
              </w:rPr>
            </w:pPr>
            <w:r>
              <w:rPr>
                <w:rFonts w:cstheme="minorHAnsi"/>
                <w:sz w:val="24"/>
                <w:szCs w:val="24"/>
                <w:lang w:val="en-US"/>
              </w:rPr>
              <w:t>establish</w:t>
            </w:r>
            <w:r w:rsidRPr="00844590">
              <w:rPr>
                <w:rFonts w:cstheme="minorHAnsi"/>
                <w:sz w:val="24"/>
                <w:szCs w:val="24"/>
                <w:lang w:val="en-US"/>
              </w:rPr>
              <w:t xml:space="preserve"> the essence of </w:t>
            </w:r>
            <w:r>
              <w:rPr>
                <w:rFonts w:cstheme="minorHAnsi"/>
                <w:sz w:val="24"/>
                <w:szCs w:val="24"/>
                <w:lang w:val="en-US"/>
              </w:rPr>
              <w:t>his</w:t>
            </w:r>
            <w:r w:rsidRPr="00844590">
              <w:rPr>
                <w:rFonts w:cstheme="minorHAnsi"/>
                <w:sz w:val="24"/>
                <w:szCs w:val="24"/>
                <w:lang w:val="en-US"/>
              </w:rPr>
              <w:t xml:space="preserve"> ad</w:t>
            </w:r>
            <w:r>
              <w:rPr>
                <w:rFonts w:cstheme="minorHAnsi"/>
                <w:sz w:val="24"/>
                <w:szCs w:val="24"/>
                <w:lang w:val="en-US"/>
              </w:rPr>
              <w:t>,</w:t>
            </w:r>
          </w:p>
          <w:p w14:paraId="652A12E2" w14:textId="77777777" w:rsidR="009F3DDF" w:rsidRDefault="009F3DDF" w:rsidP="009F3DDF">
            <w:pPr>
              <w:pStyle w:val="ListParagraph"/>
              <w:numPr>
                <w:ilvl w:val="0"/>
                <w:numId w:val="4"/>
              </w:numPr>
              <w:rPr>
                <w:rFonts w:cstheme="minorHAnsi"/>
                <w:sz w:val="24"/>
                <w:szCs w:val="24"/>
                <w:lang w:val="en-US"/>
              </w:rPr>
            </w:pPr>
            <w:r>
              <w:rPr>
                <w:rFonts w:cstheme="minorHAnsi"/>
                <w:sz w:val="24"/>
                <w:szCs w:val="24"/>
                <w:lang w:val="en-US"/>
              </w:rPr>
              <w:t>u</w:t>
            </w:r>
            <w:r w:rsidRPr="00844590">
              <w:rPr>
                <w:rFonts w:cstheme="minorHAnsi"/>
                <w:sz w:val="24"/>
                <w:szCs w:val="24"/>
                <w:lang w:val="en-US"/>
              </w:rPr>
              <w:t>se appropriate technology to create / edit the ad</w:t>
            </w:r>
            <w:r>
              <w:rPr>
                <w:rFonts w:cstheme="minorHAnsi"/>
                <w:sz w:val="24"/>
                <w:szCs w:val="24"/>
                <w:lang w:val="en-US"/>
              </w:rPr>
              <w:t>,</w:t>
            </w:r>
          </w:p>
          <w:p w14:paraId="1A234BD5" w14:textId="77777777" w:rsidR="009F3DDF" w:rsidRDefault="009F3DDF" w:rsidP="009F3DDF">
            <w:pPr>
              <w:pStyle w:val="ListParagraph"/>
              <w:numPr>
                <w:ilvl w:val="0"/>
                <w:numId w:val="4"/>
              </w:numPr>
              <w:rPr>
                <w:rFonts w:cstheme="minorHAnsi"/>
                <w:sz w:val="24"/>
                <w:szCs w:val="24"/>
                <w:lang w:val="en-US"/>
              </w:rPr>
            </w:pPr>
            <w:r>
              <w:rPr>
                <w:rFonts w:cstheme="minorHAnsi"/>
                <w:sz w:val="24"/>
                <w:szCs w:val="24"/>
                <w:lang w:val="en-US"/>
              </w:rPr>
              <w:t>p</w:t>
            </w:r>
            <w:r w:rsidRPr="00844590">
              <w:rPr>
                <w:rFonts w:cstheme="minorHAnsi"/>
                <w:sz w:val="24"/>
                <w:szCs w:val="24"/>
                <w:lang w:val="en-US"/>
              </w:rPr>
              <w:t>roduce an effective story for sale</w:t>
            </w:r>
            <w:r>
              <w:rPr>
                <w:rFonts w:cstheme="minorHAnsi"/>
                <w:sz w:val="24"/>
                <w:szCs w:val="24"/>
                <w:lang w:val="en-US"/>
              </w:rPr>
              <w:t>,</w:t>
            </w:r>
          </w:p>
          <w:p w14:paraId="5720FB27" w14:textId="77777777" w:rsidR="009F3DDF" w:rsidRPr="007F1DFD" w:rsidRDefault="009F3DDF" w:rsidP="009F3DDF">
            <w:pPr>
              <w:pStyle w:val="ListParagraph"/>
              <w:numPr>
                <w:ilvl w:val="0"/>
                <w:numId w:val="4"/>
              </w:numPr>
              <w:rPr>
                <w:rFonts w:cstheme="minorHAnsi"/>
                <w:sz w:val="24"/>
                <w:szCs w:val="24"/>
                <w:lang w:val="en-US"/>
              </w:rPr>
            </w:pPr>
            <w:r>
              <w:rPr>
                <w:rFonts w:cstheme="minorHAnsi"/>
                <w:sz w:val="24"/>
                <w:szCs w:val="24"/>
                <w:lang w:val="en-US"/>
              </w:rPr>
              <w:t>i</w:t>
            </w:r>
            <w:r w:rsidRPr="00844590">
              <w:rPr>
                <w:rFonts w:cstheme="minorHAnsi"/>
                <w:sz w:val="24"/>
                <w:szCs w:val="24"/>
                <w:lang w:val="en-US"/>
              </w:rPr>
              <w:t>ntr</w:t>
            </w:r>
            <w:r>
              <w:rPr>
                <w:rFonts w:cstheme="minorHAnsi"/>
                <w:sz w:val="24"/>
                <w:szCs w:val="24"/>
                <w:lang w:val="en-US"/>
              </w:rPr>
              <w:t>oduce the product through an ad.</w:t>
            </w:r>
          </w:p>
        </w:tc>
      </w:tr>
      <w:tr w:rsidR="009F3DDF" w:rsidRPr="007F1DFD" w14:paraId="5483680E" w14:textId="77777777" w:rsidTr="00D4326D">
        <w:tc>
          <w:tcPr>
            <w:tcW w:w="2548" w:type="pct"/>
            <w:gridSpan w:val="2"/>
          </w:tcPr>
          <w:p w14:paraId="3D5E2813" w14:textId="77777777" w:rsidR="009F3DDF" w:rsidRPr="00AC32F5" w:rsidRDefault="009F3DDF" w:rsidP="00D4326D">
            <w:pPr>
              <w:rPr>
                <w:rFonts w:cstheme="minorHAnsi"/>
                <w:b/>
                <w:sz w:val="24"/>
                <w:szCs w:val="24"/>
                <w:lang w:val="en-US"/>
              </w:rPr>
            </w:pPr>
            <w:r w:rsidRPr="00AC32F5">
              <w:rPr>
                <w:rFonts w:cstheme="minorHAnsi"/>
                <w:b/>
                <w:sz w:val="24"/>
                <w:szCs w:val="24"/>
                <w:lang w:val="en-US"/>
              </w:rPr>
              <w:t>MATERIALS</w:t>
            </w:r>
          </w:p>
          <w:p w14:paraId="60342828" w14:textId="77777777" w:rsidR="009F3DDF" w:rsidRDefault="009F3DDF" w:rsidP="009F3DDF">
            <w:pPr>
              <w:pStyle w:val="ListParagraph"/>
              <w:numPr>
                <w:ilvl w:val="0"/>
                <w:numId w:val="5"/>
              </w:numPr>
              <w:rPr>
                <w:rFonts w:cstheme="minorHAnsi"/>
                <w:sz w:val="24"/>
                <w:szCs w:val="24"/>
                <w:lang w:val="en-US"/>
              </w:rPr>
            </w:pPr>
            <w:r>
              <w:rPr>
                <w:rFonts w:cstheme="minorHAnsi"/>
                <w:sz w:val="24"/>
                <w:szCs w:val="24"/>
                <w:lang w:val="en-US"/>
              </w:rPr>
              <w:t>c</w:t>
            </w:r>
            <w:r w:rsidRPr="00844590">
              <w:rPr>
                <w:rFonts w:cstheme="minorHAnsi"/>
                <w:sz w:val="24"/>
                <w:szCs w:val="24"/>
                <w:lang w:val="en-US"/>
              </w:rPr>
              <w:t xml:space="preserve">omputer, </w:t>
            </w:r>
          </w:p>
          <w:p w14:paraId="4BF57CC5" w14:textId="77777777" w:rsidR="009F3DDF" w:rsidRDefault="009F3DDF" w:rsidP="009F3DDF">
            <w:pPr>
              <w:pStyle w:val="ListParagraph"/>
              <w:numPr>
                <w:ilvl w:val="0"/>
                <w:numId w:val="5"/>
              </w:numPr>
              <w:rPr>
                <w:rFonts w:cstheme="minorHAnsi"/>
                <w:sz w:val="24"/>
                <w:szCs w:val="24"/>
                <w:lang w:val="en-US"/>
              </w:rPr>
            </w:pPr>
            <w:r w:rsidRPr="00844590">
              <w:rPr>
                <w:rFonts w:cstheme="minorHAnsi"/>
                <w:sz w:val="24"/>
                <w:szCs w:val="24"/>
                <w:lang w:val="en-US"/>
              </w:rPr>
              <w:t xml:space="preserve">camera, </w:t>
            </w:r>
          </w:p>
          <w:p w14:paraId="23C05D2C" w14:textId="77777777" w:rsidR="009F3DDF" w:rsidRDefault="009F3DDF" w:rsidP="009F3DDF">
            <w:pPr>
              <w:pStyle w:val="ListParagraph"/>
              <w:numPr>
                <w:ilvl w:val="0"/>
                <w:numId w:val="5"/>
              </w:numPr>
              <w:rPr>
                <w:rFonts w:cstheme="minorHAnsi"/>
                <w:sz w:val="24"/>
                <w:szCs w:val="24"/>
                <w:lang w:val="en-US"/>
              </w:rPr>
            </w:pPr>
            <w:r w:rsidRPr="00844590">
              <w:rPr>
                <w:rFonts w:cstheme="minorHAnsi"/>
                <w:sz w:val="24"/>
                <w:szCs w:val="24"/>
                <w:lang w:val="en-US"/>
              </w:rPr>
              <w:t xml:space="preserve">phone, </w:t>
            </w:r>
          </w:p>
          <w:p w14:paraId="25C31F07" w14:textId="77777777" w:rsidR="009F3DDF" w:rsidRDefault="009F3DDF" w:rsidP="009F3DDF">
            <w:pPr>
              <w:pStyle w:val="ListParagraph"/>
              <w:numPr>
                <w:ilvl w:val="0"/>
                <w:numId w:val="5"/>
              </w:numPr>
              <w:rPr>
                <w:rFonts w:cstheme="minorHAnsi"/>
                <w:sz w:val="24"/>
                <w:szCs w:val="24"/>
                <w:lang w:val="en-US"/>
              </w:rPr>
            </w:pPr>
            <w:r w:rsidRPr="00844590">
              <w:rPr>
                <w:rFonts w:cstheme="minorHAnsi"/>
                <w:sz w:val="24"/>
                <w:szCs w:val="24"/>
                <w:lang w:val="en-US"/>
              </w:rPr>
              <w:t xml:space="preserve">sound recorder, </w:t>
            </w:r>
          </w:p>
          <w:p w14:paraId="498A124E" w14:textId="77777777" w:rsidR="009F3DDF" w:rsidRDefault="009F3DDF" w:rsidP="009F3DDF">
            <w:pPr>
              <w:pStyle w:val="ListParagraph"/>
              <w:numPr>
                <w:ilvl w:val="0"/>
                <w:numId w:val="5"/>
              </w:numPr>
              <w:rPr>
                <w:rFonts w:cstheme="minorHAnsi"/>
                <w:sz w:val="24"/>
                <w:szCs w:val="24"/>
                <w:lang w:val="en-US"/>
              </w:rPr>
            </w:pPr>
            <w:r w:rsidRPr="00844590">
              <w:rPr>
                <w:rFonts w:cstheme="minorHAnsi"/>
                <w:sz w:val="24"/>
                <w:szCs w:val="24"/>
                <w:lang w:val="en-US"/>
              </w:rPr>
              <w:t xml:space="preserve">video editing programs, </w:t>
            </w:r>
          </w:p>
          <w:p w14:paraId="50ED0E1B" w14:textId="77777777" w:rsidR="009F3DDF" w:rsidRPr="00EE1520" w:rsidRDefault="009F3DDF" w:rsidP="009F3DDF">
            <w:pPr>
              <w:pStyle w:val="ListParagraph"/>
              <w:numPr>
                <w:ilvl w:val="0"/>
                <w:numId w:val="5"/>
              </w:numPr>
              <w:rPr>
                <w:rFonts w:cstheme="minorHAnsi"/>
                <w:sz w:val="24"/>
                <w:szCs w:val="24"/>
                <w:lang w:val="en-US"/>
              </w:rPr>
            </w:pPr>
            <w:r>
              <w:rPr>
                <w:rFonts w:cstheme="minorHAnsi"/>
                <w:sz w:val="24"/>
                <w:szCs w:val="24"/>
                <w:lang w:val="en-US"/>
              </w:rPr>
              <w:t>tablet</w:t>
            </w:r>
            <w:r w:rsidRPr="00844590">
              <w:rPr>
                <w:rFonts w:cstheme="minorHAnsi"/>
                <w:sz w:val="24"/>
                <w:szCs w:val="24"/>
                <w:lang w:val="en-US"/>
              </w:rPr>
              <w:t xml:space="preserve"> </w:t>
            </w:r>
          </w:p>
        </w:tc>
        <w:tc>
          <w:tcPr>
            <w:tcW w:w="2452" w:type="pct"/>
            <w:gridSpan w:val="2"/>
            <w:vMerge w:val="restart"/>
          </w:tcPr>
          <w:p w14:paraId="3142FE7F" w14:textId="77777777" w:rsidR="009F3DDF" w:rsidRPr="00AC32F5" w:rsidRDefault="009F3DDF" w:rsidP="00D4326D">
            <w:pPr>
              <w:rPr>
                <w:rFonts w:cstheme="minorHAnsi"/>
                <w:b/>
                <w:sz w:val="24"/>
                <w:szCs w:val="24"/>
                <w:lang w:val="en-US"/>
              </w:rPr>
            </w:pPr>
            <w:r w:rsidRPr="00AC32F5">
              <w:rPr>
                <w:rFonts w:cstheme="minorHAnsi"/>
                <w:b/>
                <w:sz w:val="24"/>
                <w:szCs w:val="24"/>
                <w:lang w:val="en-US"/>
              </w:rPr>
              <w:t>MODIFICATION &amp; DIFFERENTIATION</w:t>
            </w:r>
          </w:p>
          <w:p w14:paraId="722A1C0F" w14:textId="77777777" w:rsidR="009F3DDF" w:rsidRPr="007F1DFD" w:rsidRDefault="009F3DDF" w:rsidP="00D4326D">
            <w:pPr>
              <w:rPr>
                <w:rFonts w:cstheme="minorHAnsi"/>
                <w:sz w:val="24"/>
                <w:szCs w:val="24"/>
                <w:lang w:val="en-US"/>
              </w:rPr>
            </w:pPr>
            <w:r w:rsidRPr="007F1DFD">
              <w:rPr>
                <w:rFonts w:cstheme="minorHAnsi"/>
                <w:sz w:val="24"/>
                <w:szCs w:val="24"/>
                <w:lang w:val="en-US"/>
              </w:rPr>
              <w:t>If some students need extra help, the other teacher can work with them in small groups. Teacher can give advice on topics. Teacher should be monitoring progress along the way in order to be certain that students conceptually understand the task at hand.</w:t>
            </w:r>
          </w:p>
        </w:tc>
      </w:tr>
      <w:tr w:rsidR="009F3DDF" w:rsidRPr="007F1DFD" w14:paraId="240B8E79" w14:textId="77777777" w:rsidTr="00D4326D">
        <w:tc>
          <w:tcPr>
            <w:tcW w:w="2548" w:type="pct"/>
            <w:gridSpan w:val="2"/>
          </w:tcPr>
          <w:p w14:paraId="503BBD9F" w14:textId="77777777" w:rsidR="009F3DDF" w:rsidRPr="00AC32F5" w:rsidRDefault="009F3DDF" w:rsidP="00D4326D">
            <w:pPr>
              <w:rPr>
                <w:rFonts w:cstheme="minorHAnsi"/>
                <w:b/>
                <w:sz w:val="24"/>
                <w:szCs w:val="24"/>
                <w:lang w:val="en-US"/>
              </w:rPr>
            </w:pPr>
            <w:r w:rsidRPr="00AC32F5">
              <w:rPr>
                <w:rFonts w:cstheme="minorHAnsi"/>
                <w:b/>
                <w:sz w:val="24"/>
                <w:szCs w:val="24"/>
                <w:lang w:val="en-US"/>
              </w:rPr>
              <w:t>ASSESMENT &amp; EVALUATION</w:t>
            </w:r>
          </w:p>
          <w:p w14:paraId="1EE6631E" w14:textId="77777777" w:rsidR="009F3DDF" w:rsidRDefault="009F3DDF" w:rsidP="00D4326D">
            <w:pPr>
              <w:rPr>
                <w:rFonts w:cstheme="minorHAnsi"/>
                <w:sz w:val="24"/>
                <w:szCs w:val="24"/>
                <w:lang w:val="en-US"/>
              </w:rPr>
            </w:pPr>
            <w:r>
              <w:rPr>
                <w:rFonts w:cstheme="minorHAnsi"/>
                <w:sz w:val="24"/>
                <w:szCs w:val="24"/>
                <w:lang w:val="en-US"/>
              </w:rPr>
              <w:t>Students will present our work to their fellow students and teachers.</w:t>
            </w:r>
          </w:p>
          <w:p w14:paraId="07752E06" w14:textId="77777777" w:rsidR="009F3DDF" w:rsidRPr="007F1DFD" w:rsidRDefault="009F3DDF" w:rsidP="00D4326D">
            <w:pPr>
              <w:rPr>
                <w:rFonts w:cstheme="minorHAnsi"/>
                <w:sz w:val="24"/>
                <w:szCs w:val="24"/>
                <w:lang w:val="en-US"/>
              </w:rPr>
            </w:pPr>
          </w:p>
        </w:tc>
        <w:tc>
          <w:tcPr>
            <w:tcW w:w="2452" w:type="pct"/>
            <w:gridSpan w:val="2"/>
            <w:vMerge/>
          </w:tcPr>
          <w:p w14:paraId="35735188" w14:textId="77777777" w:rsidR="009F3DDF" w:rsidRPr="007F1DFD" w:rsidRDefault="009F3DDF" w:rsidP="00D4326D">
            <w:pPr>
              <w:rPr>
                <w:rFonts w:cstheme="minorHAnsi"/>
                <w:sz w:val="24"/>
                <w:szCs w:val="24"/>
                <w:lang w:val="en-US"/>
              </w:rPr>
            </w:pPr>
          </w:p>
        </w:tc>
      </w:tr>
      <w:tr w:rsidR="009F3DDF" w:rsidRPr="00886627" w14:paraId="65C89C32" w14:textId="77777777" w:rsidTr="00D4326D">
        <w:tc>
          <w:tcPr>
            <w:tcW w:w="680" w:type="pct"/>
            <w:shd w:val="clear" w:color="auto" w:fill="D9D9D9" w:themeFill="background1" w:themeFillShade="D9"/>
          </w:tcPr>
          <w:p w14:paraId="6A65770B" w14:textId="77777777" w:rsidR="009F3DDF" w:rsidRPr="00886627" w:rsidRDefault="009F3DDF" w:rsidP="00D4326D">
            <w:pPr>
              <w:rPr>
                <w:rFonts w:cstheme="minorHAnsi"/>
                <w:b/>
                <w:sz w:val="24"/>
                <w:szCs w:val="24"/>
                <w:lang w:val="en-US"/>
              </w:rPr>
            </w:pPr>
            <w:r w:rsidRPr="00886627">
              <w:rPr>
                <w:rFonts w:cstheme="minorHAnsi"/>
                <w:b/>
                <w:sz w:val="24"/>
                <w:szCs w:val="24"/>
                <w:lang w:val="en-US"/>
              </w:rPr>
              <w:t>TIMING</w:t>
            </w:r>
          </w:p>
        </w:tc>
        <w:tc>
          <w:tcPr>
            <w:tcW w:w="2852" w:type="pct"/>
            <w:gridSpan w:val="2"/>
            <w:shd w:val="clear" w:color="auto" w:fill="D9D9D9" w:themeFill="background1" w:themeFillShade="D9"/>
          </w:tcPr>
          <w:p w14:paraId="5194DEF3" w14:textId="77777777" w:rsidR="009F3DDF" w:rsidRPr="00886627" w:rsidRDefault="009F3DDF" w:rsidP="00D4326D">
            <w:pPr>
              <w:rPr>
                <w:rFonts w:cstheme="minorHAnsi"/>
                <w:b/>
                <w:sz w:val="24"/>
                <w:szCs w:val="24"/>
                <w:lang w:val="en-US"/>
              </w:rPr>
            </w:pPr>
            <w:r w:rsidRPr="00886627">
              <w:rPr>
                <w:rFonts w:cstheme="minorHAnsi"/>
                <w:b/>
                <w:sz w:val="24"/>
                <w:szCs w:val="24"/>
                <w:lang w:val="en-US"/>
              </w:rPr>
              <w:t>TEACHER ACTIVITIES</w:t>
            </w:r>
          </w:p>
        </w:tc>
        <w:tc>
          <w:tcPr>
            <w:tcW w:w="1469" w:type="pct"/>
            <w:shd w:val="clear" w:color="auto" w:fill="D9D9D9" w:themeFill="background1" w:themeFillShade="D9"/>
          </w:tcPr>
          <w:p w14:paraId="5739F714" w14:textId="77777777" w:rsidR="009F3DDF" w:rsidRPr="00886627" w:rsidRDefault="009F3DDF" w:rsidP="00D4326D">
            <w:pPr>
              <w:rPr>
                <w:rFonts w:cstheme="minorHAnsi"/>
                <w:b/>
                <w:sz w:val="24"/>
                <w:szCs w:val="24"/>
                <w:lang w:val="en-US"/>
              </w:rPr>
            </w:pPr>
            <w:r w:rsidRPr="00886627">
              <w:rPr>
                <w:rFonts w:cstheme="minorHAnsi"/>
                <w:b/>
                <w:sz w:val="24"/>
                <w:szCs w:val="24"/>
                <w:lang w:val="en-US"/>
              </w:rPr>
              <w:t>STUDENTS ACTIVITIES</w:t>
            </w:r>
          </w:p>
        </w:tc>
      </w:tr>
      <w:tr w:rsidR="009F3DDF" w:rsidRPr="007F1DFD" w14:paraId="56EF54BC" w14:textId="77777777" w:rsidTr="00D4326D">
        <w:tc>
          <w:tcPr>
            <w:tcW w:w="680" w:type="pct"/>
          </w:tcPr>
          <w:p w14:paraId="5C1D1383" w14:textId="77777777" w:rsidR="009F3DDF" w:rsidRPr="007F1DFD" w:rsidRDefault="009F3DDF" w:rsidP="00D4326D">
            <w:pPr>
              <w:rPr>
                <w:rFonts w:cstheme="minorHAnsi"/>
                <w:sz w:val="24"/>
                <w:szCs w:val="24"/>
                <w:lang w:val="en-US"/>
              </w:rPr>
            </w:pPr>
            <w:r w:rsidRPr="007F1DFD">
              <w:rPr>
                <w:rFonts w:cstheme="minorHAnsi"/>
                <w:sz w:val="24"/>
                <w:szCs w:val="24"/>
                <w:lang w:val="en-US"/>
              </w:rPr>
              <w:t>OPPENING TO LESSON</w:t>
            </w:r>
          </w:p>
          <w:p w14:paraId="62827143" w14:textId="77777777" w:rsidR="009F3DDF" w:rsidRPr="007F1DFD" w:rsidRDefault="009F3DDF" w:rsidP="00D4326D">
            <w:pPr>
              <w:rPr>
                <w:rFonts w:cstheme="minorHAnsi"/>
                <w:sz w:val="24"/>
                <w:szCs w:val="24"/>
                <w:lang w:val="en-US"/>
              </w:rPr>
            </w:pPr>
          </w:p>
          <w:p w14:paraId="41400E07" w14:textId="77777777" w:rsidR="009F3DDF" w:rsidRPr="007F1DFD" w:rsidRDefault="009F3DDF" w:rsidP="00D4326D">
            <w:pPr>
              <w:rPr>
                <w:rFonts w:cstheme="minorHAnsi"/>
                <w:sz w:val="24"/>
                <w:szCs w:val="24"/>
                <w:lang w:val="en-US"/>
              </w:rPr>
            </w:pPr>
            <w:r>
              <w:rPr>
                <w:rFonts w:cstheme="minorHAnsi"/>
                <w:sz w:val="24"/>
                <w:szCs w:val="24"/>
                <w:lang w:val="en-US"/>
              </w:rPr>
              <w:t>5</w:t>
            </w:r>
            <w:r w:rsidRPr="007F1DFD">
              <w:rPr>
                <w:rFonts w:cstheme="minorHAnsi"/>
                <w:sz w:val="24"/>
                <w:szCs w:val="24"/>
                <w:lang w:val="en-US"/>
              </w:rPr>
              <w:t xml:space="preserve"> min</w:t>
            </w:r>
          </w:p>
        </w:tc>
        <w:tc>
          <w:tcPr>
            <w:tcW w:w="2852" w:type="pct"/>
            <w:gridSpan w:val="2"/>
          </w:tcPr>
          <w:p w14:paraId="5166F197" w14:textId="77777777" w:rsidR="009F3DDF" w:rsidRPr="007F1DFD" w:rsidRDefault="009F3DDF" w:rsidP="00D4326D">
            <w:pPr>
              <w:rPr>
                <w:rFonts w:cstheme="minorHAnsi"/>
                <w:sz w:val="24"/>
                <w:szCs w:val="24"/>
                <w:lang w:val="en-US"/>
              </w:rPr>
            </w:pPr>
            <w:r w:rsidRPr="007F1DFD">
              <w:rPr>
                <w:rFonts w:cstheme="minorHAnsi"/>
                <w:sz w:val="24"/>
                <w:szCs w:val="24"/>
                <w:lang w:val="en-US"/>
              </w:rPr>
              <w:t xml:space="preserve">INTRODUCTION </w:t>
            </w:r>
          </w:p>
          <w:p w14:paraId="754F1FE5" w14:textId="77777777" w:rsidR="009F3DDF" w:rsidRDefault="009F3DDF" w:rsidP="00D4326D">
            <w:pPr>
              <w:rPr>
                <w:rFonts w:cstheme="minorHAnsi"/>
                <w:sz w:val="24"/>
                <w:szCs w:val="24"/>
                <w:lang w:val="en-US"/>
              </w:rPr>
            </w:pPr>
            <w:r w:rsidRPr="007F1DFD">
              <w:rPr>
                <w:rFonts w:cstheme="minorHAnsi"/>
                <w:sz w:val="24"/>
                <w:szCs w:val="24"/>
                <w:lang w:val="en-US"/>
              </w:rPr>
              <w:t xml:space="preserve">I start with the introduction: I tell them my name and </w:t>
            </w:r>
            <w:r>
              <w:rPr>
                <w:rFonts w:cstheme="minorHAnsi"/>
                <w:sz w:val="24"/>
                <w:szCs w:val="24"/>
                <w:lang w:val="en-US"/>
              </w:rPr>
              <w:t>about my work and experience</w:t>
            </w:r>
            <w:r w:rsidRPr="007F1DFD">
              <w:rPr>
                <w:rFonts w:cstheme="minorHAnsi"/>
                <w:sz w:val="24"/>
                <w:szCs w:val="24"/>
                <w:lang w:val="en-US"/>
              </w:rPr>
              <w:t>.</w:t>
            </w:r>
          </w:p>
          <w:p w14:paraId="77877F90" w14:textId="77777777" w:rsidR="009F3DDF" w:rsidRPr="007F1DFD" w:rsidRDefault="009F3DDF" w:rsidP="00D4326D">
            <w:pPr>
              <w:rPr>
                <w:rFonts w:cstheme="minorHAnsi"/>
                <w:sz w:val="24"/>
                <w:szCs w:val="24"/>
                <w:lang w:val="en-US"/>
              </w:rPr>
            </w:pPr>
          </w:p>
          <w:p w14:paraId="24359C65" w14:textId="77777777" w:rsidR="009F3DDF" w:rsidRPr="007F1DFD" w:rsidRDefault="009F3DDF" w:rsidP="00D4326D">
            <w:pPr>
              <w:rPr>
                <w:rFonts w:cstheme="minorHAnsi"/>
                <w:sz w:val="24"/>
                <w:szCs w:val="24"/>
                <w:lang w:val="en-US"/>
              </w:rPr>
            </w:pPr>
            <w:r w:rsidRPr="007F1DFD">
              <w:rPr>
                <w:rFonts w:cstheme="minorHAnsi"/>
                <w:sz w:val="24"/>
                <w:szCs w:val="24"/>
                <w:lang w:val="en-US"/>
              </w:rPr>
              <w:t>ICEBREAKER ACTIVITY</w:t>
            </w:r>
          </w:p>
          <w:p w14:paraId="37BD8384" w14:textId="77777777" w:rsidR="009F3DDF" w:rsidRDefault="009F3DDF" w:rsidP="00D4326D">
            <w:pPr>
              <w:rPr>
                <w:rFonts w:cstheme="minorHAnsi"/>
                <w:sz w:val="24"/>
                <w:szCs w:val="24"/>
                <w:lang w:val="en-US"/>
              </w:rPr>
            </w:pPr>
            <w:r>
              <w:rPr>
                <w:rFonts w:cstheme="minorHAnsi"/>
                <w:sz w:val="24"/>
                <w:szCs w:val="24"/>
                <w:lang w:val="en-US"/>
              </w:rPr>
              <w:t>I show them the ads of my former third graders.</w:t>
            </w:r>
          </w:p>
          <w:p w14:paraId="7C6B3AF6" w14:textId="77777777" w:rsidR="009F3DDF" w:rsidRPr="007F1DFD" w:rsidRDefault="009F3DDF" w:rsidP="00D4326D">
            <w:pPr>
              <w:rPr>
                <w:rFonts w:cstheme="minorHAnsi"/>
                <w:sz w:val="24"/>
                <w:szCs w:val="24"/>
                <w:lang w:val="en-US"/>
              </w:rPr>
            </w:pPr>
          </w:p>
        </w:tc>
        <w:tc>
          <w:tcPr>
            <w:tcW w:w="1469" w:type="pct"/>
          </w:tcPr>
          <w:p w14:paraId="38C1F1AB" w14:textId="77777777" w:rsidR="009F3DDF" w:rsidRDefault="009F3DDF" w:rsidP="00D4326D">
            <w:pPr>
              <w:rPr>
                <w:rFonts w:cstheme="minorHAnsi"/>
                <w:sz w:val="24"/>
                <w:szCs w:val="24"/>
                <w:lang w:val="en-US"/>
              </w:rPr>
            </w:pPr>
          </w:p>
          <w:p w14:paraId="0361022B" w14:textId="77777777" w:rsidR="009F3DDF" w:rsidRDefault="009F3DDF" w:rsidP="00D4326D">
            <w:pPr>
              <w:rPr>
                <w:rFonts w:cstheme="minorHAnsi"/>
                <w:sz w:val="24"/>
                <w:szCs w:val="24"/>
                <w:lang w:val="en-US"/>
              </w:rPr>
            </w:pPr>
            <w:r w:rsidRPr="007F1DFD">
              <w:rPr>
                <w:rFonts w:cstheme="minorHAnsi"/>
                <w:sz w:val="24"/>
                <w:szCs w:val="24"/>
                <w:lang w:val="en-US"/>
              </w:rPr>
              <w:t>Take turns to introduce themselves</w:t>
            </w:r>
            <w:r>
              <w:rPr>
                <w:rFonts w:cstheme="minorHAnsi"/>
                <w:sz w:val="24"/>
                <w:szCs w:val="24"/>
                <w:lang w:val="en-US"/>
              </w:rPr>
              <w:t>.</w:t>
            </w:r>
          </w:p>
          <w:p w14:paraId="3B9CE551" w14:textId="77777777" w:rsidR="009F3DDF" w:rsidRDefault="009F3DDF" w:rsidP="00D4326D">
            <w:pPr>
              <w:rPr>
                <w:rFonts w:cstheme="minorHAnsi"/>
                <w:sz w:val="24"/>
                <w:szCs w:val="24"/>
                <w:lang w:val="en-US"/>
              </w:rPr>
            </w:pPr>
          </w:p>
          <w:p w14:paraId="0D162906" w14:textId="77777777" w:rsidR="009F3DDF" w:rsidRPr="007F1DFD" w:rsidRDefault="009F3DDF" w:rsidP="00D4326D">
            <w:pPr>
              <w:rPr>
                <w:rFonts w:cstheme="minorHAnsi"/>
                <w:sz w:val="24"/>
                <w:szCs w:val="24"/>
                <w:lang w:val="en-US"/>
              </w:rPr>
            </w:pPr>
          </w:p>
          <w:p w14:paraId="2630816E" w14:textId="77777777" w:rsidR="009F3DDF" w:rsidRDefault="009F3DDF" w:rsidP="00D4326D">
            <w:pPr>
              <w:rPr>
                <w:rFonts w:cstheme="minorHAnsi"/>
                <w:sz w:val="24"/>
                <w:szCs w:val="24"/>
                <w:lang w:val="en-US"/>
              </w:rPr>
            </w:pPr>
            <w:r>
              <w:rPr>
                <w:rFonts w:cstheme="minorHAnsi"/>
                <w:sz w:val="24"/>
                <w:szCs w:val="24"/>
                <w:lang w:val="en-US"/>
              </w:rPr>
              <w:t xml:space="preserve">Active listening and watching. </w:t>
            </w:r>
          </w:p>
          <w:p w14:paraId="2DE21FEB" w14:textId="77777777" w:rsidR="009F3DDF" w:rsidRPr="007F1DFD" w:rsidRDefault="009F3DDF" w:rsidP="00D4326D">
            <w:pPr>
              <w:rPr>
                <w:rFonts w:cstheme="minorHAnsi"/>
                <w:sz w:val="24"/>
                <w:szCs w:val="24"/>
                <w:lang w:val="en-US"/>
              </w:rPr>
            </w:pPr>
          </w:p>
        </w:tc>
      </w:tr>
      <w:tr w:rsidR="009F3DDF" w:rsidRPr="007F1DFD" w14:paraId="7A9451ED" w14:textId="77777777" w:rsidTr="00D4326D">
        <w:tc>
          <w:tcPr>
            <w:tcW w:w="680" w:type="pct"/>
            <w:vMerge w:val="restart"/>
          </w:tcPr>
          <w:p w14:paraId="36928C62" w14:textId="77777777" w:rsidR="009F3DDF" w:rsidRPr="007F1DFD" w:rsidRDefault="009F3DDF" w:rsidP="00D4326D">
            <w:pPr>
              <w:rPr>
                <w:rFonts w:cstheme="minorHAnsi"/>
                <w:sz w:val="24"/>
                <w:szCs w:val="24"/>
                <w:lang w:val="en-US"/>
              </w:rPr>
            </w:pPr>
            <w:r w:rsidRPr="007F1DFD">
              <w:rPr>
                <w:rFonts w:cstheme="minorHAnsi"/>
                <w:sz w:val="24"/>
                <w:szCs w:val="24"/>
                <w:lang w:val="en-US"/>
              </w:rPr>
              <w:t>BODY OF LESSON</w:t>
            </w:r>
          </w:p>
          <w:p w14:paraId="2F206E82" w14:textId="77777777" w:rsidR="009F3DDF" w:rsidRPr="007F1DFD" w:rsidRDefault="009F3DDF" w:rsidP="00D4326D">
            <w:pPr>
              <w:rPr>
                <w:rFonts w:cstheme="minorHAnsi"/>
                <w:sz w:val="24"/>
                <w:szCs w:val="24"/>
                <w:lang w:val="en-US"/>
              </w:rPr>
            </w:pPr>
          </w:p>
          <w:p w14:paraId="0A3C4214" w14:textId="77777777" w:rsidR="009F3DDF" w:rsidRPr="007F1DFD" w:rsidRDefault="009F3DDF" w:rsidP="00D4326D">
            <w:pPr>
              <w:rPr>
                <w:rFonts w:cstheme="minorHAnsi"/>
                <w:sz w:val="24"/>
                <w:szCs w:val="24"/>
                <w:lang w:val="en-US"/>
              </w:rPr>
            </w:pPr>
            <w:r>
              <w:rPr>
                <w:rFonts w:cstheme="minorHAnsi"/>
                <w:sz w:val="24"/>
                <w:szCs w:val="24"/>
                <w:lang w:val="en-US"/>
              </w:rPr>
              <w:t>30</w:t>
            </w:r>
            <w:r w:rsidRPr="007F1DFD">
              <w:rPr>
                <w:rFonts w:cstheme="minorHAnsi"/>
                <w:sz w:val="24"/>
                <w:szCs w:val="24"/>
                <w:lang w:val="en-US"/>
              </w:rPr>
              <w:t xml:space="preserve"> min</w:t>
            </w:r>
          </w:p>
        </w:tc>
        <w:tc>
          <w:tcPr>
            <w:tcW w:w="2852" w:type="pct"/>
            <w:gridSpan w:val="2"/>
          </w:tcPr>
          <w:p w14:paraId="44BFAC5E" w14:textId="77777777" w:rsidR="009F3DDF" w:rsidRDefault="009F3DDF" w:rsidP="00D4326D">
            <w:pPr>
              <w:rPr>
                <w:rFonts w:cstheme="minorHAnsi"/>
                <w:sz w:val="24"/>
                <w:szCs w:val="24"/>
                <w:lang w:val="en-US"/>
              </w:rPr>
            </w:pPr>
            <w:r w:rsidRPr="007F1DFD">
              <w:rPr>
                <w:rFonts w:cstheme="minorHAnsi"/>
                <w:sz w:val="24"/>
                <w:szCs w:val="24"/>
                <w:lang w:val="en-US"/>
              </w:rPr>
              <w:t xml:space="preserve">INTRODUCING TOPIC </w:t>
            </w:r>
          </w:p>
          <w:p w14:paraId="08446758" w14:textId="77777777" w:rsidR="009F3DDF" w:rsidRDefault="009F3DDF" w:rsidP="00D4326D">
            <w:pPr>
              <w:rPr>
                <w:rFonts w:cstheme="minorHAnsi"/>
                <w:sz w:val="24"/>
                <w:szCs w:val="24"/>
                <w:lang w:val="en-US"/>
              </w:rPr>
            </w:pPr>
            <w:r w:rsidRPr="00844590">
              <w:rPr>
                <w:rFonts w:cstheme="minorHAnsi"/>
                <w:sz w:val="24"/>
                <w:szCs w:val="24"/>
                <w:lang w:val="en-US"/>
              </w:rPr>
              <w:t>Analyzing the questionnaires that have been completed before mobili</w:t>
            </w:r>
            <w:r>
              <w:rPr>
                <w:rFonts w:cstheme="minorHAnsi"/>
                <w:sz w:val="24"/>
                <w:szCs w:val="24"/>
                <w:lang w:val="en-US"/>
              </w:rPr>
              <w:t>ty (</w:t>
            </w:r>
            <w:r w:rsidRPr="00844590">
              <w:rPr>
                <w:rFonts w:cstheme="minorHAnsi"/>
                <w:sz w:val="24"/>
                <w:szCs w:val="24"/>
                <w:lang w:val="en-US"/>
              </w:rPr>
              <w:t>Annex 1)</w:t>
            </w:r>
          </w:p>
          <w:p w14:paraId="433D629A" w14:textId="77777777" w:rsidR="009F3DDF" w:rsidRPr="00844590" w:rsidRDefault="009F3DDF" w:rsidP="00D4326D">
            <w:pPr>
              <w:rPr>
                <w:rFonts w:cstheme="minorHAnsi"/>
                <w:sz w:val="24"/>
                <w:szCs w:val="24"/>
                <w:lang w:val="en-US"/>
              </w:rPr>
            </w:pPr>
            <w:r>
              <w:rPr>
                <w:rFonts w:cstheme="minorHAnsi"/>
                <w:sz w:val="24"/>
                <w:szCs w:val="24"/>
                <w:lang w:val="en-US"/>
              </w:rPr>
              <w:t>T</w:t>
            </w:r>
            <w:r w:rsidRPr="00844590">
              <w:rPr>
                <w:rFonts w:cstheme="minorHAnsi"/>
                <w:sz w:val="24"/>
                <w:szCs w:val="24"/>
                <w:lang w:val="en-US"/>
              </w:rPr>
              <w:t>alk about the best suggestions</w:t>
            </w:r>
            <w:r>
              <w:rPr>
                <w:rFonts w:cstheme="minorHAnsi"/>
                <w:sz w:val="24"/>
                <w:szCs w:val="24"/>
                <w:lang w:val="en-US"/>
              </w:rPr>
              <w:t>.</w:t>
            </w:r>
          </w:p>
          <w:p w14:paraId="24FC7A4D" w14:textId="77777777" w:rsidR="009F3DDF" w:rsidRDefault="009F3DDF" w:rsidP="00D4326D">
            <w:pPr>
              <w:rPr>
                <w:rFonts w:cstheme="minorHAnsi"/>
                <w:sz w:val="24"/>
                <w:szCs w:val="24"/>
                <w:lang w:val="en-US"/>
              </w:rPr>
            </w:pPr>
            <w:r>
              <w:rPr>
                <w:rFonts w:cstheme="minorHAnsi"/>
                <w:sz w:val="24"/>
                <w:szCs w:val="24"/>
                <w:lang w:val="en-US"/>
              </w:rPr>
              <w:t xml:space="preserve">Adding </w:t>
            </w:r>
            <w:r w:rsidRPr="00844590">
              <w:rPr>
                <w:rFonts w:cstheme="minorHAnsi"/>
                <w:sz w:val="24"/>
                <w:szCs w:val="24"/>
                <w:lang w:val="en-US"/>
              </w:rPr>
              <w:t>new proposals according to the analysis</w:t>
            </w:r>
            <w:r>
              <w:rPr>
                <w:rFonts w:cstheme="minorHAnsi"/>
                <w:sz w:val="24"/>
                <w:szCs w:val="24"/>
                <w:lang w:val="en-US"/>
              </w:rPr>
              <w:t>.</w:t>
            </w:r>
          </w:p>
          <w:p w14:paraId="04EC92F9" w14:textId="77777777" w:rsidR="009F3DDF" w:rsidRPr="007F1DFD" w:rsidRDefault="009F3DDF" w:rsidP="00D4326D">
            <w:pPr>
              <w:rPr>
                <w:rFonts w:cstheme="minorHAnsi"/>
                <w:sz w:val="24"/>
                <w:szCs w:val="24"/>
                <w:lang w:val="en-US"/>
              </w:rPr>
            </w:pPr>
          </w:p>
        </w:tc>
        <w:tc>
          <w:tcPr>
            <w:tcW w:w="1469" w:type="pct"/>
          </w:tcPr>
          <w:p w14:paraId="02CF1A60" w14:textId="77777777" w:rsidR="009F3DDF" w:rsidRPr="007F1DFD" w:rsidRDefault="009F3DDF" w:rsidP="00D4326D">
            <w:pPr>
              <w:rPr>
                <w:rFonts w:cstheme="minorHAnsi"/>
                <w:sz w:val="24"/>
                <w:szCs w:val="24"/>
                <w:lang w:val="en-US"/>
              </w:rPr>
            </w:pPr>
            <w:r w:rsidRPr="007F1DFD">
              <w:rPr>
                <w:rFonts w:cstheme="minorHAnsi"/>
                <w:sz w:val="24"/>
                <w:szCs w:val="24"/>
                <w:lang w:val="en-US"/>
              </w:rPr>
              <w:t>Active listening</w:t>
            </w:r>
          </w:p>
          <w:p w14:paraId="5E338607" w14:textId="77777777" w:rsidR="009F3DDF" w:rsidRPr="007F1DFD" w:rsidRDefault="009F3DDF" w:rsidP="00D4326D">
            <w:pPr>
              <w:rPr>
                <w:rFonts w:cstheme="minorHAnsi"/>
                <w:sz w:val="24"/>
                <w:szCs w:val="24"/>
                <w:lang w:val="en-US"/>
              </w:rPr>
            </w:pPr>
            <w:r w:rsidRPr="007F1DFD">
              <w:rPr>
                <w:rFonts w:cstheme="minorHAnsi"/>
                <w:sz w:val="24"/>
                <w:szCs w:val="24"/>
                <w:lang w:val="en-US"/>
              </w:rPr>
              <w:t>Take notes</w:t>
            </w:r>
          </w:p>
          <w:p w14:paraId="79A99A60" w14:textId="77777777" w:rsidR="009F3DDF" w:rsidRPr="007F1DFD" w:rsidRDefault="009F3DDF" w:rsidP="00D4326D">
            <w:pPr>
              <w:rPr>
                <w:rFonts w:cstheme="minorHAnsi"/>
                <w:sz w:val="24"/>
                <w:szCs w:val="24"/>
                <w:lang w:val="en-US"/>
              </w:rPr>
            </w:pPr>
            <w:r w:rsidRPr="007F1DFD">
              <w:rPr>
                <w:rFonts w:cstheme="minorHAnsi"/>
                <w:sz w:val="24"/>
                <w:szCs w:val="24"/>
                <w:lang w:val="en-US"/>
              </w:rPr>
              <w:t>Share experience</w:t>
            </w:r>
          </w:p>
        </w:tc>
      </w:tr>
      <w:tr w:rsidR="009F3DDF" w:rsidRPr="007F1DFD" w14:paraId="0DE84435" w14:textId="77777777" w:rsidTr="00D4326D">
        <w:tc>
          <w:tcPr>
            <w:tcW w:w="680" w:type="pct"/>
            <w:vMerge/>
          </w:tcPr>
          <w:p w14:paraId="2717F772" w14:textId="77777777" w:rsidR="009F3DDF" w:rsidRPr="007F1DFD" w:rsidRDefault="009F3DDF" w:rsidP="00D4326D">
            <w:pPr>
              <w:rPr>
                <w:rFonts w:cstheme="minorHAnsi"/>
                <w:sz w:val="24"/>
                <w:szCs w:val="24"/>
                <w:lang w:val="en-US"/>
              </w:rPr>
            </w:pPr>
          </w:p>
        </w:tc>
        <w:tc>
          <w:tcPr>
            <w:tcW w:w="2852" w:type="pct"/>
            <w:gridSpan w:val="2"/>
          </w:tcPr>
          <w:p w14:paraId="5D7C9E1D" w14:textId="77777777" w:rsidR="009F3DDF" w:rsidRPr="00382B4E" w:rsidRDefault="009F3DDF" w:rsidP="00D4326D">
            <w:pPr>
              <w:rPr>
                <w:rFonts w:cstheme="minorHAnsi"/>
                <w:sz w:val="24"/>
                <w:szCs w:val="24"/>
                <w:lang w:val="en-US"/>
              </w:rPr>
            </w:pPr>
            <w:r w:rsidRPr="00382B4E">
              <w:rPr>
                <w:rFonts w:cstheme="minorHAnsi"/>
                <w:sz w:val="24"/>
                <w:szCs w:val="24"/>
                <w:lang w:val="en-US"/>
              </w:rPr>
              <w:t>MAIN PART:</w:t>
            </w:r>
          </w:p>
          <w:p w14:paraId="10CAA63D" w14:textId="77777777" w:rsidR="009F3DDF" w:rsidRPr="00382B4E" w:rsidRDefault="009F3DDF" w:rsidP="00D4326D">
            <w:pPr>
              <w:rPr>
                <w:rFonts w:cstheme="minorHAnsi"/>
                <w:sz w:val="24"/>
                <w:szCs w:val="24"/>
                <w:lang w:val="en-US"/>
              </w:rPr>
            </w:pPr>
            <w:r>
              <w:rPr>
                <w:rFonts w:cstheme="minorHAnsi"/>
                <w:sz w:val="24"/>
                <w:szCs w:val="24"/>
                <w:lang w:val="en-US"/>
              </w:rPr>
              <w:t>P</w:t>
            </w:r>
            <w:r w:rsidRPr="00382B4E">
              <w:rPr>
                <w:rFonts w:cstheme="minorHAnsi"/>
                <w:sz w:val="24"/>
                <w:szCs w:val="24"/>
                <w:lang w:val="en-US"/>
              </w:rPr>
              <w:t>repari</w:t>
            </w:r>
            <w:r>
              <w:rPr>
                <w:rFonts w:cstheme="minorHAnsi"/>
                <w:sz w:val="24"/>
                <w:szCs w:val="24"/>
                <w:lang w:val="en-US"/>
              </w:rPr>
              <w:t>ng a script, a story (A</w:t>
            </w:r>
            <w:r w:rsidRPr="00382B4E">
              <w:rPr>
                <w:rFonts w:cstheme="minorHAnsi"/>
                <w:sz w:val="24"/>
                <w:szCs w:val="24"/>
                <w:lang w:val="en-US"/>
              </w:rPr>
              <w:t>nnex 2)</w:t>
            </w:r>
            <w:r>
              <w:rPr>
                <w:rFonts w:cstheme="minorHAnsi"/>
                <w:sz w:val="24"/>
                <w:szCs w:val="24"/>
                <w:lang w:val="en-US"/>
              </w:rPr>
              <w:t>.</w:t>
            </w:r>
          </w:p>
          <w:p w14:paraId="4958349F" w14:textId="77777777" w:rsidR="009F3DDF" w:rsidRPr="00382B4E" w:rsidRDefault="009F3DDF" w:rsidP="00D4326D">
            <w:pPr>
              <w:rPr>
                <w:rFonts w:cstheme="minorHAnsi"/>
                <w:sz w:val="24"/>
                <w:szCs w:val="24"/>
                <w:lang w:val="en-US"/>
              </w:rPr>
            </w:pPr>
            <w:r>
              <w:rPr>
                <w:rFonts w:cstheme="minorHAnsi"/>
                <w:sz w:val="24"/>
                <w:szCs w:val="24"/>
                <w:lang w:val="en-US"/>
              </w:rPr>
              <w:t>F</w:t>
            </w:r>
            <w:r w:rsidRPr="00382B4E">
              <w:rPr>
                <w:rFonts w:cstheme="minorHAnsi"/>
                <w:sz w:val="24"/>
                <w:szCs w:val="24"/>
                <w:lang w:val="en-US"/>
              </w:rPr>
              <w:t>ill</w:t>
            </w:r>
            <w:r>
              <w:rPr>
                <w:rFonts w:cstheme="minorHAnsi"/>
                <w:sz w:val="24"/>
                <w:szCs w:val="24"/>
                <w:lang w:val="en-US"/>
              </w:rPr>
              <w:t>ing</w:t>
            </w:r>
            <w:r w:rsidRPr="00382B4E">
              <w:rPr>
                <w:rFonts w:cstheme="minorHAnsi"/>
                <w:sz w:val="24"/>
                <w:szCs w:val="24"/>
                <w:lang w:val="en-US"/>
              </w:rPr>
              <w:t xml:space="preserve"> in the timetable (Annex 3)</w:t>
            </w:r>
            <w:r>
              <w:rPr>
                <w:rFonts w:cstheme="minorHAnsi"/>
                <w:sz w:val="24"/>
                <w:szCs w:val="24"/>
                <w:lang w:val="en-US"/>
              </w:rPr>
              <w:t>.</w:t>
            </w:r>
          </w:p>
          <w:p w14:paraId="57E79605" w14:textId="77777777" w:rsidR="009F3DDF" w:rsidRPr="007F1DFD" w:rsidRDefault="009F3DDF" w:rsidP="00D4326D">
            <w:pPr>
              <w:rPr>
                <w:rFonts w:cstheme="minorHAnsi"/>
                <w:b/>
                <w:sz w:val="24"/>
                <w:szCs w:val="24"/>
                <w:lang w:val="en-US"/>
              </w:rPr>
            </w:pPr>
            <w:r>
              <w:rPr>
                <w:rFonts w:cstheme="minorHAnsi"/>
                <w:sz w:val="24"/>
                <w:szCs w:val="24"/>
                <w:lang w:val="en-US"/>
              </w:rPr>
              <w:t>M</w:t>
            </w:r>
            <w:r w:rsidRPr="00382B4E">
              <w:rPr>
                <w:rFonts w:cstheme="minorHAnsi"/>
                <w:sz w:val="24"/>
                <w:szCs w:val="24"/>
                <w:lang w:val="en-US"/>
              </w:rPr>
              <w:t>ount</w:t>
            </w:r>
            <w:r>
              <w:rPr>
                <w:rFonts w:cstheme="minorHAnsi"/>
                <w:sz w:val="24"/>
                <w:szCs w:val="24"/>
                <w:lang w:val="en-US"/>
              </w:rPr>
              <w:t>ing shots</w:t>
            </w:r>
            <w:r w:rsidRPr="00382B4E">
              <w:rPr>
                <w:rFonts w:cstheme="minorHAnsi"/>
                <w:sz w:val="24"/>
                <w:szCs w:val="24"/>
                <w:lang w:val="en-US"/>
              </w:rPr>
              <w:t xml:space="preserve"> in the selected program</w:t>
            </w:r>
            <w:r>
              <w:rPr>
                <w:rFonts w:cstheme="minorHAnsi"/>
                <w:sz w:val="24"/>
                <w:szCs w:val="24"/>
                <w:lang w:val="en-US"/>
              </w:rPr>
              <w:t>.</w:t>
            </w:r>
          </w:p>
          <w:p w14:paraId="6A732AFC" w14:textId="77777777" w:rsidR="009F3DDF" w:rsidRPr="007F1DFD" w:rsidRDefault="009F3DDF" w:rsidP="00D4326D">
            <w:pPr>
              <w:tabs>
                <w:tab w:val="left" w:pos="2637"/>
              </w:tabs>
              <w:rPr>
                <w:rFonts w:cstheme="minorHAnsi"/>
                <w:sz w:val="24"/>
                <w:szCs w:val="24"/>
                <w:lang w:val="en-US"/>
              </w:rPr>
            </w:pPr>
          </w:p>
        </w:tc>
        <w:tc>
          <w:tcPr>
            <w:tcW w:w="1469" w:type="pct"/>
          </w:tcPr>
          <w:p w14:paraId="5F44F856" w14:textId="77777777" w:rsidR="009F3DDF" w:rsidRDefault="009F3DDF" w:rsidP="00D4326D">
            <w:pPr>
              <w:rPr>
                <w:rFonts w:cstheme="minorHAnsi"/>
                <w:sz w:val="24"/>
                <w:szCs w:val="24"/>
                <w:lang w:val="en-US"/>
              </w:rPr>
            </w:pPr>
            <w:r>
              <w:rPr>
                <w:rFonts w:cstheme="minorHAnsi"/>
                <w:sz w:val="24"/>
                <w:szCs w:val="24"/>
                <w:lang w:val="en-US"/>
              </w:rPr>
              <w:t xml:space="preserve">They make </w:t>
            </w:r>
            <w:r w:rsidRPr="00382B4E">
              <w:rPr>
                <w:rFonts w:cstheme="minorHAnsi"/>
                <w:sz w:val="24"/>
                <w:szCs w:val="24"/>
                <w:lang w:val="en-US"/>
              </w:rPr>
              <w:t>groups by country</w:t>
            </w:r>
            <w:r>
              <w:rPr>
                <w:rFonts w:cstheme="minorHAnsi"/>
                <w:sz w:val="24"/>
                <w:szCs w:val="24"/>
                <w:lang w:val="en-US"/>
              </w:rPr>
              <w:t>.</w:t>
            </w:r>
          </w:p>
          <w:p w14:paraId="73F7DF91" w14:textId="77777777" w:rsidR="009F3DDF" w:rsidRPr="007F1DFD" w:rsidRDefault="009F3DDF" w:rsidP="00D4326D">
            <w:pPr>
              <w:rPr>
                <w:rFonts w:cstheme="minorHAnsi"/>
                <w:sz w:val="24"/>
                <w:szCs w:val="24"/>
                <w:lang w:val="en-US"/>
              </w:rPr>
            </w:pPr>
            <w:r>
              <w:rPr>
                <w:rFonts w:cstheme="minorHAnsi"/>
                <w:sz w:val="24"/>
                <w:szCs w:val="24"/>
                <w:lang w:val="en-US"/>
              </w:rPr>
              <w:t xml:space="preserve">Each group prepare a script, fill in the timetable </w:t>
            </w:r>
            <w:proofErr w:type="gramStart"/>
            <w:r>
              <w:rPr>
                <w:rFonts w:cstheme="minorHAnsi"/>
                <w:sz w:val="24"/>
                <w:szCs w:val="24"/>
                <w:lang w:val="en-US"/>
              </w:rPr>
              <w:t>an</w:t>
            </w:r>
            <w:proofErr w:type="gramEnd"/>
            <w:r>
              <w:rPr>
                <w:rFonts w:cstheme="minorHAnsi"/>
                <w:sz w:val="24"/>
                <w:szCs w:val="24"/>
                <w:lang w:val="en-US"/>
              </w:rPr>
              <w:t xml:space="preserve"> create an ad.</w:t>
            </w:r>
          </w:p>
          <w:p w14:paraId="0748C633" w14:textId="77777777" w:rsidR="009F3DDF" w:rsidRPr="007F1DFD" w:rsidRDefault="009F3DDF" w:rsidP="00D4326D">
            <w:pPr>
              <w:rPr>
                <w:rFonts w:cstheme="minorHAnsi"/>
                <w:sz w:val="24"/>
                <w:szCs w:val="24"/>
                <w:lang w:val="en-US"/>
              </w:rPr>
            </w:pPr>
          </w:p>
        </w:tc>
      </w:tr>
      <w:tr w:rsidR="009F3DDF" w:rsidRPr="007F1DFD" w14:paraId="1904E262" w14:textId="77777777" w:rsidTr="00D4326D">
        <w:tc>
          <w:tcPr>
            <w:tcW w:w="680" w:type="pct"/>
          </w:tcPr>
          <w:p w14:paraId="228D6924" w14:textId="77777777" w:rsidR="009F3DDF" w:rsidRPr="007F1DFD" w:rsidRDefault="009F3DDF" w:rsidP="00D4326D">
            <w:pPr>
              <w:rPr>
                <w:rFonts w:cstheme="minorHAnsi"/>
                <w:sz w:val="24"/>
                <w:szCs w:val="24"/>
                <w:lang w:val="en-US"/>
              </w:rPr>
            </w:pPr>
            <w:r w:rsidRPr="007F1DFD">
              <w:rPr>
                <w:rFonts w:cstheme="minorHAnsi"/>
                <w:sz w:val="24"/>
                <w:szCs w:val="24"/>
                <w:lang w:val="en-US"/>
              </w:rPr>
              <w:t>CLOSING</w:t>
            </w:r>
          </w:p>
          <w:p w14:paraId="26075349" w14:textId="77777777" w:rsidR="009F3DDF" w:rsidRPr="007F1DFD" w:rsidRDefault="009F3DDF" w:rsidP="00D4326D">
            <w:pPr>
              <w:rPr>
                <w:rFonts w:cstheme="minorHAnsi"/>
                <w:sz w:val="24"/>
                <w:szCs w:val="24"/>
                <w:lang w:val="en-US"/>
              </w:rPr>
            </w:pPr>
          </w:p>
          <w:p w14:paraId="0212DCC2" w14:textId="77777777" w:rsidR="009F3DDF" w:rsidRPr="007F1DFD" w:rsidRDefault="009F3DDF" w:rsidP="00D4326D">
            <w:pPr>
              <w:rPr>
                <w:rFonts w:cstheme="minorHAnsi"/>
                <w:sz w:val="24"/>
                <w:szCs w:val="24"/>
                <w:lang w:val="en-US"/>
              </w:rPr>
            </w:pPr>
            <w:r w:rsidRPr="007F1DFD">
              <w:rPr>
                <w:rFonts w:cstheme="minorHAnsi"/>
                <w:sz w:val="24"/>
                <w:szCs w:val="24"/>
                <w:lang w:val="en-US"/>
              </w:rPr>
              <w:t>10 min</w:t>
            </w:r>
          </w:p>
        </w:tc>
        <w:tc>
          <w:tcPr>
            <w:tcW w:w="2852" w:type="pct"/>
            <w:gridSpan w:val="2"/>
          </w:tcPr>
          <w:p w14:paraId="28ABABA9" w14:textId="77777777" w:rsidR="009F3DDF" w:rsidRPr="007F1DFD" w:rsidRDefault="009F3DDF" w:rsidP="00D4326D">
            <w:pPr>
              <w:rPr>
                <w:rFonts w:cstheme="minorHAnsi"/>
                <w:sz w:val="24"/>
                <w:szCs w:val="24"/>
                <w:lang w:val="en-US"/>
              </w:rPr>
            </w:pPr>
            <w:r w:rsidRPr="007F1DFD">
              <w:rPr>
                <w:rFonts w:cstheme="minorHAnsi"/>
                <w:sz w:val="24"/>
                <w:szCs w:val="24"/>
                <w:lang w:val="en-US"/>
              </w:rPr>
              <w:t xml:space="preserve">Presenting </w:t>
            </w:r>
            <w:r>
              <w:rPr>
                <w:rFonts w:cstheme="minorHAnsi"/>
                <w:sz w:val="24"/>
                <w:szCs w:val="24"/>
                <w:lang w:val="en-US"/>
              </w:rPr>
              <w:t>ads</w:t>
            </w:r>
            <w:r w:rsidRPr="007F1DFD">
              <w:rPr>
                <w:rFonts w:cstheme="minorHAnsi"/>
                <w:sz w:val="24"/>
                <w:szCs w:val="24"/>
                <w:lang w:val="en-US"/>
              </w:rPr>
              <w:t>.</w:t>
            </w:r>
          </w:p>
          <w:p w14:paraId="5CE53A2D" w14:textId="77777777" w:rsidR="009F3DDF" w:rsidRPr="007F1DFD" w:rsidRDefault="009F3DDF" w:rsidP="00D4326D">
            <w:pPr>
              <w:rPr>
                <w:rFonts w:cstheme="minorHAnsi"/>
                <w:sz w:val="24"/>
                <w:szCs w:val="24"/>
                <w:lang w:val="en-US"/>
              </w:rPr>
            </w:pPr>
          </w:p>
          <w:p w14:paraId="60F5C1A3" w14:textId="3CB9EDA7" w:rsidR="009F3DDF" w:rsidRDefault="009F3DDF" w:rsidP="00D4326D">
            <w:pPr>
              <w:rPr>
                <w:rFonts w:cstheme="minorHAnsi"/>
                <w:sz w:val="24"/>
                <w:szCs w:val="24"/>
                <w:lang w:val="en-US"/>
              </w:rPr>
            </w:pPr>
            <w:r w:rsidRPr="007F1DFD">
              <w:rPr>
                <w:rFonts w:cstheme="minorHAnsi"/>
                <w:sz w:val="24"/>
                <w:szCs w:val="24"/>
                <w:lang w:val="en-US"/>
              </w:rPr>
              <w:t>Questioner</w:t>
            </w:r>
            <w:r>
              <w:rPr>
                <w:rFonts w:cstheme="minorHAnsi"/>
                <w:sz w:val="24"/>
                <w:szCs w:val="24"/>
                <w:lang w:val="en-US"/>
              </w:rPr>
              <w:t xml:space="preserve"> (Annex 4)</w:t>
            </w:r>
            <w:r w:rsidRPr="007F1DFD">
              <w:rPr>
                <w:rFonts w:cstheme="minorHAnsi"/>
                <w:sz w:val="24"/>
                <w:szCs w:val="24"/>
                <w:lang w:val="en-US"/>
              </w:rPr>
              <w:t xml:space="preserve">. </w:t>
            </w:r>
          </w:p>
          <w:p w14:paraId="4F127CA1" w14:textId="77777777" w:rsidR="009F3DDF" w:rsidRPr="007F1DFD" w:rsidRDefault="009F3DDF" w:rsidP="00D4326D">
            <w:pPr>
              <w:rPr>
                <w:rFonts w:cstheme="minorHAnsi"/>
                <w:sz w:val="24"/>
                <w:szCs w:val="24"/>
                <w:lang w:val="en-US"/>
              </w:rPr>
            </w:pPr>
          </w:p>
        </w:tc>
        <w:tc>
          <w:tcPr>
            <w:tcW w:w="1469" w:type="pct"/>
          </w:tcPr>
          <w:p w14:paraId="13441458" w14:textId="77777777" w:rsidR="009F3DDF" w:rsidRDefault="009F3DDF" w:rsidP="00D4326D">
            <w:pPr>
              <w:rPr>
                <w:rFonts w:cstheme="minorHAnsi"/>
                <w:sz w:val="24"/>
                <w:szCs w:val="24"/>
                <w:lang w:val="en-US"/>
              </w:rPr>
            </w:pPr>
            <w:r w:rsidRPr="007F1DFD">
              <w:rPr>
                <w:rFonts w:cstheme="minorHAnsi"/>
                <w:sz w:val="24"/>
                <w:szCs w:val="24"/>
                <w:lang w:val="en-US"/>
              </w:rPr>
              <w:t xml:space="preserve">They choose one learner to present their </w:t>
            </w:r>
            <w:r>
              <w:rPr>
                <w:rFonts w:cstheme="minorHAnsi"/>
                <w:sz w:val="24"/>
                <w:szCs w:val="24"/>
                <w:lang w:val="en-US"/>
              </w:rPr>
              <w:t>ad</w:t>
            </w:r>
            <w:r w:rsidRPr="007F1DFD">
              <w:rPr>
                <w:rFonts w:cstheme="minorHAnsi"/>
                <w:sz w:val="24"/>
                <w:szCs w:val="24"/>
                <w:lang w:val="en-US"/>
              </w:rPr>
              <w:t>.</w:t>
            </w:r>
          </w:p>
          <w:p w14:paraId="35CD1E01" w14:textId="77777777" w:rsidR="009F3DDF" w:rsidRPr="007F1DFD" w:rsidRDefault="009F3DDF" w:rsidP="00D4326D">
            <w:pPr>
              <w:rPr>
                <w:rFonts w:cstheme="minorHAnsi"/>
                <w:sz w:val="24"/>
                <w:szCs w:val="24"/>
                <w:lang w:val="en-US"/>
              </w:rPr>
            </w:pPr>
            <w:r>
              <w:rPr>
                <w:rFonts w:cstheme="minorHAnsi"/>
                <w:sz w:val="24"/>
                <w:szCs w:val="24"/>
                <w:lang w:val="en-US"/>
              </w:rPr>
              <w:t>Answering q</w:t>
            </w:r>
            <w:r w:rsidRPr="007F1DFD">
              <w:rPr>
                <w:rFonts w:cstheme="minorHAnsi"/>
                <w:sz w:val="24"/>
                <w:szCs w:val="24"/>
                <w:lang w:val="en-US"/>
              </w:rPr>
              <w:t>uestioner.</w:t>
            </w:r>
          </w:p>
        </w:tc>
      </w:tr>
    </w:tbl>
    <w:p w14:paraId="56334C18" w14:textId="77777777" w:rsidR="009F3DDF" w:rsidRDefault="009F3DDF" w:rsidP="008D115D">
      <w:pPr>
        <w:rPr>
          <w:b/>
          <w:sz w:val="28"/>
          <w:lang w:val="en-US"/>
        </w:rPr>
        <w:sectPr w:rsidR="009F3DDF" w:rsidSect="00E0733A">
          <w:pgSz w:w="11906" w:h="16838"/>
          <w:pgMar w:top="720" w:right="720" w:bottom="720" w:left="720" w:header="708" w:footer="708" w:gutter="0"/>
          <w:cols w:space="708"/>
          <w:docGrid w:linePitch="360"/>
        </w:sectPr>
      </w:pPr>
    </w:p>
    <w:p w14:paraId="1CCF843F" w14:textId="32740FEE" w:rsidR="00F12546" w:rsidRPr="005D3E0D" w:rsidRDefault="005D3E0D" w:rsidP="008D115D">
      <w:pPr>
        <w:rPr>
          <w:i/>
          <w:sz w:val="18"/>
          <w:lang w:val="en-US"/>
        </w:rPr>
      </w:pPr>
      <w:r w:rsidRPr="005D3E0D">
        <w:rPr>
          <w:i/>
          <w:sz w:val="18"/>
          <w:lang w:val="en-US"/>
        </w:rPr>
        <w:lastRenderedPageBreak/>
        <w:t xml:space="preserve">Annex </w:t>
      </w:r>
      <w:r w:rsidR="00F12546" w:rsidRPr="005D3E0D">
        <w:rPr>
          <w:i/>
          <w:sz w:val="18"/>
          <w:lang w:val="en-US"/>
        </w:rPr>
        <w:t>1:</w:t>
      </w:r>
    </w:p>
    <w:p w14:paraId="3314C69C" w14:textId="5D6F95B7" w:rsidR="008D115D" w:rsidRDefault="008D115D" w:rsidP="008D115D">
      <w:pPr>
        <w:rPr>
          <w:b/>
          <w:sz w:val="28"/>
          <w:lang w:val="en-US"/>
        </w:rPr>
      </w:pPr>
      <w:r w:rsidRPr="00E0733A">
        <w:rPr>
          <w:b/>
          <w:sz w:val="28"/>
          <w:lang w:val="en-US"/>
        </w:rPr>
        <w:t xml:space="preserve">How to Create an Effective Video Ad for Your Small Business - Marketing &amp; Sales </w:t>
      </w:r>
    </w:p>
    <w:p w14:paraId="7F0976A1" w14:textId="6D7D66C4" w:rsidR="00E0733A" w:rsidRPr="00E0733A" w:rsidRDefault="00E0733A" w:rsidP="008D115D">
      <w:pPr>
        <w:rPr>
          <w:b/>
          <w:lang w:val="en-US"/>
        </w:rPr>
      </w:pPr>
      <w:r w:rsidRPr="00E0733A">
        <w:rPr>
          <w:b/>
          <w:lang w:val="en-US"/>
        </w:rPr>
        <w:t>(YOUR HOMEWORK THAT MUST BE DONE BEFORE MOBILITY):</w:t>
      </w:r>
    </w:p>
    <w:p w14:paraId="3F140DE9" w14:textId="77777777" w:rsidR="008D115D" w:rsidRPr="008D115D" w:rsidRDefault="008D115D" w:rsidP="008D115D">
      <w:pPr>
        <w:rPr>
          <w:lang w:val="en-US"/>
        </w:rPr>
      </w:pPr>
      <w:r w:rsidRPr="008D115D">
        <w:rPr>
          <w:lang w:val="en-US"/>
        </w:rPr>
        <w:t>Video marketing is a strategy that every small business owner should consider. Not only is this form of marketing effective for increasing sales and brand recognition, but, it’s also preferred by customers.</w:t>
      </w:r>
    </w:p>
    <w:p w14:paraId="7F66892B" w14:textId="77777777" w:rsidR="008D115D" w:rsidRPr="008D115D" w:rsidRDefault="008D115D" w:rsidP="008D115D">
      <w:pPr>
        <w:rPr>
          <w:lang w:val="en-US"/>
        </w:rPr>
      </w:pPr>
      <w:r w:rsidRPr="008D115D">
        <w:rPr>
          <w:lang w:val="en-US"/>
        </w:rPr>
        <w:t>Depending on your audience, most markets would rather watch an informative video about your company than scroll down a long page of text. Right now, digital video advertising is a top marketing trend, and your small business can get involved by creating an online video ad.</w:t>
      </w:r>
    </w:p>
    <w:p w14:paraId="1BA93B8C" w14:textId="7FFDF6F6" w:rsidR="008D115D" w:rsidRDefault="008D115D" w:rsidP="008D115D">
      <w:pPr>
        <w:rPr>
          <w:lang w:val="en-US"/>
        </w:rPr>
      </w:pPr>
      <w:r w:rsidRPr="008D115D">
        <w:rPr>
          <w:lang w:val="en-US"/>
        </w:rPr>
        <w:t xml:space="preserve">An informative online video advertisement is a great tool for converting interest into sales and growing your brand on the web. Whether that’s on your website, Facebook page, YouTube channel, </w:t>
      </w:r>
      <w:proofErr w:type="spellStart"/>
      <w:r w:rsidRPr="008D115D">
        <w:rPr>
          <w:lang w:val="en-US"/>
        </w:rPr>
        <w:t>eNewsletter</w:t>
      </w:r>
      <w:proofErr w:type="spellEnd"/>
      <w:r w:rsidRPr="008D115D">
        <w:rPr>
          <w:lang w:val="en-US"/>
        </w:rPr>
        <w:t xml:space="preserve"> or any other way that you market to your customers.</w:t>
      </w:r>
    </w:p>
    <w:p w14:paraId="27924966" w14:textId="77777777" w:rsidR="000C1EEE" w:rsidRPr="00225155" w:rsidRDefault="000C1EEE" w:rsidP="000C1EEE">
      <w:pPr>
        <w:rPr>
          <w:b/>
          <w:lang w:val="en-US"/>
        </w:rPr>
      </w:pPr>
      <w:r w:rsidRPr="00225155">
        <w:rPr>
          <w:b/>
          <w:lang w:val="en-US"/>
        </w:rPr>
        <w:t>What to Consider When Creating a Video Ad</w:t>
      </w:r>
      <w:r>
        <w:rPr>
          <w:b/>
          <w:lang w:val="en-US"/>
        </w:rPr>
        <w:t>?</w:t>
      </w:r>
    </w:p>
    <w:p w14:paraId="3216A38D" w14:textId="77777777" w:rsidR="000C1EEE" w:rsidRPr="008D115D" w:rsidRDefault="000C1EEE" w:rsidP="000C1EEE">
      <w:pPr>
        <w:rPr>
          <w:lang w:val="en-US"/>
        </w:rPr>
      </w:pPr>
      <w:r w:rsidRPr="008D115D">
        <w:rPr>
          <w:lang w:val="en-US"/>
        </w:rPr>
        <w:t>Now you understand how to create a response to your video ad – what else do you need to consider in the creative process? Here are a few additional tips to keep in mind when creating an online video ad for your small business.</w:t>
      </w:r>
    </w:p>
    <w:p w14:paraId="298D155E" w14:textId="77777777" w:rsidR="000C1EEE" w:rsidRPr="008D115D" w:rsidRDefault="000C1EEE" w:rsidP="000C1EEE">
      <w:pPr>
        <w:rPr>
          <w:lang w:val="en-US"/>
        </w:rPr>
      </w:pPr>
      <w:r w:rsidRPr="008D115D">
        <w:rPr>
          <w:lang w:val="en-US"/>
        </w:rPr>
        <w:t>Solve a Problem – What problem is your business solving? How are you doing so? A good video ad will highlight a problem, and show viewers how it will be solved by the brand.</w:t>
      </w:r>
    </w:p>
    <w:p w14:paraId="24797305" w14:textId="77777777" w:rsidR="000C1EEE" w:rsidRPr="008D115D" w:rsidRDefault="000C1EEE" w:rsidP="000C1EEE">
      <w:pPr>
        <w:rPr>
          <w:lang w:val="en-US"/>
        </w:rPr>
      </w:pPr>
      <w:r w:rsidRPr="008D115D">
        <w:rPr>
          <w:lang w:val="en-US"/>
        </w:rPr>
        <w:t>Use a Script – It’s essential to have a well put together plan before creating content in any format, especially when it comes to video. Don’t try to wing it! Create a script for your video ad that includes the important components mentioned above. After doing so, get it reviewed by friends, family, and those with a good understanding of your brand. Feedback is extremely valuable for making the necessary adjustments.</w:t>
      </w:r>
    </w:p>
    <w:p w14:paraId="623E3F50" w14:textId="77777777" w:rsidR="000C1EEE" w:rsidRPr="008D115D" w:rsidRDefault="000C1EEE" w:rsidP="000C1EEE">
      <w:pPr>
        <w:rPr>
          <w:lang w:val="en-US"/>
        </w:rPr>
      </w:pPr>
      <w:r w:rsidRPr="008D115D">
        <w:rPr>
          <w:lang w:val="en-US"/>
        </w:rPr>
        <w:t>Choose a Platform – Once you’ve produced and edited your video ad, it’s important to upload the content to a quality platform. Video hosting issues are the last thing you want. At the moment, YouTube, Vimeo and Facebook are the most popular and reliable choices for uploading video content. You can use all three options to extend the reach of your video.</w:t>
      </w:r>
    </w:p>
    <w:p w14:paraId="090FB842" w14:textId="77777777" w:rsidR="000C1EEE" w:rsidRPr="008D115D" w:rsidRDefault="000C1EEE" w:rsidP="000C1EEE">
      <w:pPr>
        <w:rPr>
          <w:lang w:val="en-US"/>
        </w:rPr>
      </w:pPr>
      <w:r w:rsidRPr="008D115D">
        <w:rPr>
          <w:lang w:val="en-US"/>
        </w:rPr>
        <w:t>Get Creative – Online viewers are used to seeing commercials online and clicking away. Choose a unique format or style that allows your brand to promote itself while appealing to your target market. The more creative you get, the more your video will stand out from the content of competitors.</w:t>
      </w:r>
    </w:p>
    <w:p w14:paraId="3B1C6770" w14:textId="7EDC4E4F" w:rsidR="000C1EEE" w:rsidRDefault="000C1EEE" w:rsidP="000C1EEE">
      <w:pPr>
        <w:rPr>
          <w:lang w:val="en-US"/>
        </w:rPr>
      </w:pPr>
      <w:r w:rsidRPr="008D115D">
        <w:rPr>
          <w:lang w:val="en-US"/>
        </w:rPr>
        <w:t>Keep these tips in mind as you plan and create an online video ad for your small business. Whether your goal is to increase sales, or brand recognition, you’ll find video marketing to be an effective strategy.</w:t>
      </w:r>
    </w:p>
    <w:p w14:paraId="64B5161F" w14:textId="77777777" w:rsidR="00E0733A" w:rsidRPr="008D115D" w:rsidRDefault="00E0733A" w:rsidP="000C1EEE">
      <w:pPr>
        <w:rPr>
          <w:lang w:val="en-US"/>
        </w:rPr>
      </w:pPr>
    </w:p>
    <w:p w14:paraId="465E2654" w14:textId="1325871B" w:rsidR="008D115D" w:rsidRPr="008D115D" w:rsidRDefault="00E0733A" w:rsidP="008D115D">
      <w:pPr>
        <w:rPr>
          <w:b/>
          <w:lang w:val="en-US"/>
        </w:rPr>
      </w:pPr>
      <w:r>
        <w:rPr>
          <w:b/>
          <w:lang w:val="en-US"/>
        </w:rPr>
        <w:t>H</w:t>
      </w:r>
      <w:r w:rsidR="008D115D" w:rsidRPr="008D115D">
        <w:rPr>
          <w:b/>
          <w:lang w:val="en-US"/>
        </w:rPr>
        <w:t>ow to Make Your Video Ad Effective?</w:t>
      </w:r>
    </w:p>
    <w:p w14:paraId="538DB647" w14:textId="77777777" w:rsidR="008D115D" w:rsidRPr="008D115D" w:rsidRDefault="008D115D" w:rsidP="008D115D">
      <w:pPr>
        <w:rPr>
          <w:b/>
          <w:lang w:val="en-US"/>
        </w:rPr>
      </w:pPr>
      <w:r w:rsidRPr="008D115D">
        <w:rPr>
          <w:b/>
          <w:lang w:val="en-US"/>
        </w:rPr>
        <w:t>1. Make the First Few Seconds Count</w:t>
      </w:r>
    </w:p>
    <w:p w14:paraId="00C0ED98" w14:textId="344CBA06" w:rsidR="008D115D" w:rsidRDefault="008D115D" w:rsidP="008D115D">
      <w:pPr>
        <w:rPr>
          <w:lang w:val="en-US"/>
        </w:rPr>
      </w:pPr>
      <w:r w:rsidRPr="008D115D">
        <w:rPr>
          <w:lang w:val="en-US"/>
        </w:rPr>
        <w:t>The beginning of your video is critical. To avoid having potential customers skip your ad or click away, you need to get their attention immediately. Start your video ad with a statement that will spark the interest of those in your target market. Make an effort to hook your audience within the first few seconds by</w:t>
      </w:r>
      <w:r>
        <w:rPr>
          <w:lang w:val="en-US"/>
        </w:rPr>
        <w:t xml:space="preserve"> (insert your suggestions):</w:t>
      </w:r>
    </w:p>
    <w:p w14:paraId="201EAB01" w14:textId="539309B2" w:rsidR="008D115D" w:rsidRPr="008D115D" w:rsidRDefault="008D115D" w:rsidP="008D115D">
      <w:pPr>
        <w:pStyle w:val="ListParagraph"/>
        <w:numPr>
          <w:ilvl w:val="0"/>
          <w:numId w:val="1"/>
        </w:numPr>
        <w:rPr>
          <w:lang w:val="en-US"/>
        </w:rPr>
      </w:pPr>
      <w:r w:rsidRPr="008D115D">
        <w:rPr>
          <w:lang w:val="en-US"/>
        </w:rPr>
        <w:t xml:space="preserve">addressing a common problem: </w:t>
      </w:r>
    </w:p>
    <w:p w14:paraId="0BA87382" w14:textId="5A315867" w:rsidR="008D115D" w:rsidRDefault="008D115D" w:rsidP="008D115D">
      <w:pPr>
        <w:rPr>
          <w:lang w:val="en-US"/>
        </w:rPr>
      </w:pPr>
      <w:r>
        <w:rPr>
          <w:lang w:val="en-US"/>
        </w:rPr>
        <w:t>___________________________________________________________________________</w:t>
      </w:r>
      <w:r w:rsidR="00E0733A">
        <w:rPr>
          <w:lang w:val="en-US"/>
        </w:rPr>
        <w:t>_________</w:t>
      </w:r>
      <w:r>
        <w:rPr>
          <w:lang w:val="en-US"/>
        </w:rPr>
        <w:t>_______</w:t>
      </w:r>
      <w:r w:rsidRPr="008D115D">
        <w:rPr>
          <w:lang w:val="en-US"/>
        </w:rPr>
        <w:t xml:space="preserve">, </w:t>
      </w:r>
    </w:p>
    <w:p w14:paraId="19E90597" w14:textId="60B51C40" w:rsidR="008D115D" w:rsidRPr="008D115D" w:rsidRDefault="008D115D" w:rsidP="008D115D">
      <w:pPr>
        <w:pStyle w:val="ListParagraph"/>
        <w:numPr>
          <w:ilvl w:val="0"/>
          <w:numId w:val="1"/>
        </w:numPr>
        <w:rPr>
          <w:lang w:val="en-US"/>
        </w:rPr>
      </w:pPr>
      <w:r w:rsidRPr="008D115D">
        <w:rPr>
          <w:lang w:val="en-US"/>
        </w:rPr>
        <w:t>asking a relevant question:</w:t>
      </w:r>
    </w:p>
    <w:p w14:paraId="58877C37" w14:textId="60112B8B" w:rsidR="008D115D" w:rsidRDefault="008D115D" w:rsidP="008D115D">
      <w:pPr>
        <w:rPr>
          <w:lang w:val="en-US"/>
        </w:rPr>
      </w:pPr>
      <w:r>
        <w:rPr>
          <w:lang w:val="en-US"/>
        </w:rPr>
        <w:t>_______________________________________________________________________</w:t>
      </w:r>
      <w:r w:rsidR="00E0733A">
        <w:rPr>
          <w:lang w:val="en-US"/>
        </w:rPr>
        <w:t>_________</w:t>
      </w:r>
      <w:r>
        <w:rPr>
          <w:lang w:val="en-US"/>
        </w:rPr>
        <w:t>___________,</w:t>
      </w:r>
    </w:p>
    <w:p w14:paraId="0DC0585A" w14:textId="77777777" w:rsidR="00F12546" w:rsidRDefault="00F12546" w:rsidP="008D115D">
      <w:pPr>
        <w:rPr>
          <w:lang w:val="en-US"/>
        </w:rPr>
      </w:pPr>
    </w:p>
    <w:p w14:paraId="7E96969C" w14:textId="6CCB3B85" w:rsidR="008D115D" w:rsidRDefault="008D115D" w:rsidP="008D115D">
      <w:pPr>
        <w:pStyle w:val="ListParagraph"/>
        <w:numPr>
          <w:ilvl w:val="0"/>
          <w:numId w:val="1"/>
        </w:numPr>
        <w:rPr>
          <w:lang w:val="en-US"/>
        </w:rPr>
      </w:pPr>
      <w:r w:rsidRPr="008D115D">
        <w:rPr>
          <w:lang w:val="en-US"/>
        </w:rPr>
        <w:lastRenderedPageBreak/>
        <w:t>sharing something that makes your brand stand out</w:t>
      </w:r>
      <w:r>
        <w:rPr>
          <w:lang w:val="en-US"/>
        </w:rPr>
        <w:t>:</w:t>
      </w:r>
    </w:p>
    <w:p w14:paraId="4BB74A90" w14:textId="285AD22D" w:rsidR="008D115D" w:rsidRPr="008D115D" w:rsidRDefault="008D115D" w:rsidP="008D115D">
      <w:pPr>
        <w:rPr>
          <w:lang w:val="en-US"/>
        </w:rPr>
      </w:pPr>
      <w:r>
        <w:rPr>
          <w:lang w:val="en-US"/>
        </w:rPr>
        <w:t>_______________________________________________________________________</w:t>
      </w:r>
      <w:r w:rsidR="00E0733A">
        <w:rPr>
          <w:lang w:val="en-US"/>
        </w:rPr>
        <w:t>_________</w:t>
      </w:r>
      <w:r>
        <w:rPr>
          <w:lang w:val="en-US"/>
        </w:rPr>
        <w:t>___________.</w:t>
      </w:r>
    </w:p>
    <w:p w14:paraId="721CD02F" w14:textId="645FB918" w:rsidR="008D115D" w:rsidRPr="008D115D" w:rsidRDefault="008D115D" w:rsidP="008D115D">
      <w:pPr>
        <w:pStyle w:val="ListParagraph"/>
        <w:numPr>
          <w:ilvl w:val="0"/>
          <w:numId w:val="1"/>
        </w:numPr>
        <w:rPr>
          <w:lang w:val="en-US"/>
        </w:rPr>
      </w:pPr>
      <w:r w:rsidRPr="008D115D">
        <w:rPr>
          <w:lang w:val="en-US"/>
        </w:rPr>
        <w:t>if you’ll notice that video ads can be on mute, therefore it’s also important to start your ad with great visuals that encourage viewers to take interest to your video:</w:t>
      </w:r>
    </w:p>
    <w:p w14:paraId="1F5D9667" w14:textId="5EE5FE83" w:rsidR="008D115D" w:rsidRDefault="008D115D" w:rsidP="008D115D">
      <w:pPr>
        <w:rPr>
          <w:lang w:val="en-US"/>
        </w:rPr>
      </w:pPr>
      <w:r>
        <w:rPr>
          <w:lang w:val="en-US"/>
        </w:rPr>
        <w:t>___________________________________________________________________________</w:t>
      </w:r>
      <w:r w:rsidR="00E0733A">
        <w:rPr>
          <w:lang w:val="en-US"/>
        </w:rPr>
        <w:t>_________</w:t>
      </w:r>
      <w:r>
        <w:rPr>
          <w:lang w:val="en-US"/>
        </w:rPr>
        <w:t>_______.</w:t>
      </w:r>
    </w:p>
    <w:p w14:paraId="1C5EE82E" w14:textId="77777777" w:rsidR="008D115D" w:rsidRPr="008D115D" w:rsidRDefault="008D115D" w:rsidP="008D115D">
      <w:pPr>
        <w:rPr>
          <w:lang w:val="en-US"/>
        </w:rPr>
      </w:pPr>
    </w:p>
    <w:p w14:paraId="566BA278" w14:textId="77777777" w:rsidR="008D115D" w:rsidRPr="008D115D" w:rsidRDefault="008D115D" w:rsidP="008D115D">
      <w:pPr>
        <w:rPr>
          <w:b/>
          <w:lang w:val="en-US"/>
        </w:rPr>
      </w:pPr>
      <w:r w:rsidRPr="008D115D">
        <w:rPr>
          <w:b/>
          <w:lang w:val="en-US"/>
        </w:rPr>
        <w:t>2. Highlight What Makes Your Brand Great</w:t>
      </w:r>
    </w:p>
    <w:p w14:paraId="609ACAA0" w14:textId="77777777" w:rsidR="008D115D" w:rsidRDefault="008D115D" w:rsidP="008D115D">
      <w:pPr>
        <w:rPr>
          <w:lang w:val="en-US"/>
        </w:rPr>
      </w:pPr>
      <w:r w:rsidRPr="008D115D">
        <w:rPr>
          <w:lang w:val="en-US"/>
        </w:rPr>
        <w:t>Why should viewers be interested in your brand? Answer this question in your video ad by</w:t>
      </w:r>
      <w:r>
        <w:rPr>
          <w:lang w:val="en-US"/>
        </w:rPr>
        <w:t>:</w:t>
      </w:r>
    </w:p>
    <w:p w14:paraId="04918B6C" w14:textId="5E9E6898" w:rsidR="008D115D" w:rsidRPr="008D115D" w:rsidRDefault="008D115D" w:rsidP="008D115D">
      <w:pPr>
        <w:pStyle w:val="ListParagraph"/>
        <w:numPr>
          <w:ilvl w:val="0"/>
          <w:numId w:val="1"/>
        </w:numPr>
        <w:rPr>
          <w:lang w:val="en-US"/>
        </w:rPr>
      </w:pPr>
      <w:r w:rsidRPr="008D115D">
        <w:rPr>
          <w:lang w:val="en-US"/>
        </w:rPr>
        <w:t>emphasizing what makes your company great at what it does:</w:t>
      </w:r>
    </w:p>
    <w:p w14:paraId="2C9EEB5A" w14:textId="6B6E7FA6" w:rsidR="008D115D" w:rsidRDefault="008D115D" w:rsidP="008D115D">
      <w:pPr>
        <w:rPr>
          <w:lang w:val="en-US"/>
        </w:rPr>
      </w:pPr>
      <w:r>
        <w:rPr>
          <w:lang w:val="en-US"/>
        </w:rPr>
        <w:t>_______________________________________________________________</w:t>
      </w:r>
      <w:r w:rsidR="00E0733A">
        <w:rPr>
          <w:lang w:val="en-US"/>
        </w:rPr>
        <w:t>__________</w:t>
      </w:r>
      <w:r>
        <w:rPr>
          <w:lang w:val="en-US"/>
        </w:rPr>
        <w:t>__________________</w:t>
      </w:r>
    </w:p>
    <w:p w14:paraId="355D89D6" w14:textId="054F533D" w:rsidR="008D115D" w:rsidRDefault="008D115D" w:rsidP="008D115D">
      <w:pPr>
        <w:rPr>
          <w:lang w:val="en-US"/>
        </w:rPr>
      </w:pPr>
      <w:r>
        <w:rPr>
          <w:lang w:val="en-US"/>
        </w:rPr>
        <w:t>__________________________________________________________________</w:t>
      </w:r>
      <w:r w:rsidR="00E0733A">
        <w:rPr>
          <w:lang w:val="en-US"/>
        </w:rPr>
        <w:t>__________</w:t>
      </w:r>
      <w:r>
        <w:rPr>
          <w:lang w:val="en-US"/>
        </w:rPr>
        <w:t>_______________</w:t>
      </w:r>
    </w:p>
    <w:p w14:paraId="55C29F6E" w14:textId="266B2B02" w:rsidR="008D115D" w:rsidRPr="008D115D" w:rsidRDefault="008D115D" w:rsidP="008D115D">
      <w:pPr>
        <w:pStyle w:val="ListParagraph"/>
        <w:numPr>
          <w:ilvl w:val="0"/>
          <w:numId w:val="1"/>
        </w:numPr>
        <w:rPr>
          <w:lang w:val="en-US"/>
        </w:rPr>
      </w:pPr>
      <w:r w:rsidRPr="008D115D">
        <w:rPr>
          <w:lang w:val="en-US"/>
        </w:rPr>
        <w:t>tell viewers why your brand is unique and different from others:</w:t>
      </w:r>
    </w:p>
    <w:p w14:paraId="7D8C4D1C" w14:textId="164A4570" w:rsidR="008D115D" w:rsidRDefault="008D115D" w:rsidP="008D115D">
      <w:pPr>
        <w:rPr>
          <w:lang w:val="en-US"/>
        </w:rPr>
      </w:pPr>
      <w:r>
        <w:rPr>
          <w:lang w:val="en-US"/>
        </w:rPr>
        <w:t>_________________________________________________________________</w:t>
      </w:r>
      <w:r w:rsidR="00E0733A">
        <w:rPr>
          <w:lang w:val="en-US"/>
        </w:rPr>
        <w:t>_________</w:t>
      </w:r>
      <w:r>
        <w:rPr>
          <w:lang w:val="en-US"/>
        </w:rPr>
        <w:t>_________________</w:t>
      </w:r>
    </w:p>
    <w:p w14:paraId="72BD98A0" w14:textId="3D965CA4" w:rsidR="008D115D" w:rsidRDefault="008D115D" w:rsidP="008D115D">
      <w:pPr>
        <w:rPr>
          <w:lang w:val="en-US"/>
        </w:rPr>
      </w:pPr>
      <w:r>
        <w:rPr>
          <w:lang w:val="en-US"/>
        </w:rPr>
        <w:t>___________________________________________________________________</w:t>
      </w:r>
      <w:r w:rsidR="00E0733A">
        <w:rPr>
          <w:lang w:val="en-US"/>
        </w:rPr>
        <w:t>___________</w:t>
      </w:r>
      <w:r>
        <w:rPr>
          <w:lang w:val="en-US"/>
        </w:rPr>
        <w:t>_____________</w:t>
      </w:r>
    </w:p>
    <w:p w14:paraId="55689A70" w14:textId="28F99581" w:rsidR="008D115D" w:rsidRPr="008D115D" w:rsidRDefault="008D115D" w:rsidP="008D115D">
      <w:pPr>
        <w:pStyle w:val="ListParagraph"/>
        <w:numPr>
          <w:ilvl w:val="0"/>
          <w:numId w:val="1"/>
        </w:numPr>
        <w:rPr>
          <w:lang w:val="en-US"/>
        </w:rPr>
      </w:pPr>
      <w:r w:rsidRPr="008D115D">
        <w:rPr>
          <w:lang w:val="en-US"/>
        </w:rPr>
        <w:t>share your achievements:</w:t>
      </w:r>
    </w:p>
    <w:p w14:paraId="3C6B5792" w14:textId="70C42F2A" w:rsidR="008D115D" w:rsidRDefault="008D115D" w:rsidP="008D115D">
      <w:pPr>
        <w:rPr>
          <w:lang w:val="en-US"/>
        </w:rPr>
      </w:pPr>
      <w:r>
        <w:rPr>
          <w:lang w:val="en-US"/>
        </w:rPr>
        <w:t>_____________________________________________________________________</w:t>
      </w:r>
      <w:r w:rsidR="00E0733A">
        <w:rPr>
          <w:lang w:val="en-US"/>
        </w:rPr>
        <w:t>___________</w:t>
      </w:r>
      <w:r>
        <w:rPr>
          <w:lang w:val="en-US"/>
        </w:rPr>
        <w:t>___________</w:t>
      </w:r>
    </w:p>
    <w:p w14:paraId="5C6C4AEE" w14:textId="587F793F" w:rsidR="008D115D" w:rsidRDefault="008D115D" w:rsidP="008D115D">
      <w:pPr>
        <w:rPr>
          <w:lang w:val="en-US"/>
        </w:rPr>
      </w:pPr>
      <w:r>
        <w:rPr>
          <w:lang w:val="en-US"/>
        </w:rPr>
        <w:t>______________________________________________________________________</w:t>
      </w:r>
      <w:r w:rsidR="00E0733A">
        <w:rPr>
          <w:lang w:val="en-US"/>
        </w:rPr>
        <w:t>___________</w:t>
      </w:r>
      <w:r>
        <w:rPr>
          <w:lang w:val="en-US"/>
        </w:rPr>
        <w:t>__________</w:t>
      </w:r>
    </w:p>
    <w:p w14:paraId="39BA67D8" w14:textId="3F2E8E2E" w:rsidR="008D115D" w:rsidRPr="008D115D" w:rsidRDefault="008D115D" w:rsidP="008D115D">
      <w:pPr>
        <w:pStyle w:val="ListParagraph"/>
        <w:numPr>
          <w:ilvl w:val="0"/>
          <w:numId w:val="1"/>
        </w:numPr>
        <w:rPr>
          <w:lang w:val="en-US"/>
        </w:rPr>
      </w:pPr>
      <w:r w:rsidRPr="008D115D">
        <w:rPr>
          <w:lang w:val="en-US"/>
        </w:rPr>
        <w:t>showcase your track record for success or you can even include customer testimonials and positive feedback:</w:t>
      </w:r>
    </w:p>
    <w:p w14:paraId="188D1301" w14:textId="2AE62145" w:rsidR="008D115D" w:rsidRDefault="008D115D" w:rsidP="008D115D">
      <w:pPr>
        <w:rPr>
          <w:lang w:val="en-US"/>
        </w:rPr>
      </w:pPr>
      <w:r>
        <w:rPr>
          <w:lang w:val="en-US"/>
        </w:rPr>
        <w:t>_______________________________________________________________</w:t>
      </w:r>
      <w:r w:rsidR="00E0733A">
        <w:rPr>
          <w:lang w:val="en-US"/>
        </w:rPr>
        <w:t>___________</w:t>
      </w:r>
      <w:r>
        <w:rPr>
          <w:lang w:val="en-US"/>
        </w:rPr>
        <w:t>_________________</w:t>
      </w:r>
    </w:p>
    <w:p w14:paraId="61F9CC14" w14:textId="2207E2B7" w:rsidR="00E0733A" w:rsidRDefault="008D115D" w:rsidP="008D115D">
      <w:pPr>
        <w:rPr>
          <w:lang w:val="en-US"/>
        </w:rPr>
      </w:pPr>
      <w:r>
        <w:rPr>
          <w:lang w:val="en-US"/>
        </w:rPr>
        <w:t>_______________________________________________________________</w:t>
      </w:r>
      <w:r w:rsidR="00E0733A">
        <w:rPr>
          <w:lang w:val="en-US"/>
        </w:rPr>
        <w:t>___________</w:t>
      </w:r>
      <w:r>
        <w:rPr>
          <w:lang w:val="en-US"/>
        </w:rPr>
        <w:t>_________________</w:t>
      </w:r>
      <w:r w:rsidRPr="008D115D">
        <w:rPr>
          <w:lang w:val="en-US"/>
        </w:rPr>
        <w:t xml:space="preserve"> </w:t>
      </w:r>
    </w:p>
    <w:p w14:paraId="7A44B81F" w14:textId="21BCC5B7" w:rsidR="008D115D" w:rsidRDefault="008D115D" w:rsidP="008D115D">
      <w:pPr>
        <w:rPr>
          <w:lang w:val="en-US"/>
        </w:rPr>
      </w:pPr>
      <w:r w:rsidRPr="008D115D">
        <w:rPr>
          <w:lang w:val="en-US"/>
        </w:rPr>
        <w:t>The more you highlight the benefits of your company, the more effective your video ad will be.</w:t>
      </w:r>
    </w:p>
    <w:p w14:paraId="2537AAB0" w14:textId="77777777" w:rsidR="00225155" w:rsidRDefault="00225155" w:rsidP="008D115D">
      <w:pPr>
        <w:rPr>
          <w:lang w:val="en-US"/>
        </w:rPr>
      </w:pPr>
    </w:p>
    <w:p w14:paraId="4667C146" w14:textId="066936C7" w:rsidR="00225155" w:rsidRPr="00225155" w:rsidRDefault="00225155" w:rsidP="00225155">
      <w:pPr>
        <w:rPr>
          <w:b/>
          <w:lang w:val="en-US"/>
        </w:rPr>
      </w:pPr>
      <w:r w:rsidRPr="00225155">
        <w:rPr>
          <w:b/>
          <w:lang w:val="en-US"/>
        </w:rPr>
        <w:t xml:space="preserve">3. Tell Viewers Why </w:t>
      </w:r>
    </w:p>
    <w:p w14:paraId="769B0D86" w14:textId="77777777" w:rsidR="00225155" w:rsidRDefault="00225155" w:rsidP="00225155">
      <w:pPr>
        <w:rPr>
          <w:lang w:val="en-US"/>
        </w:rPr>
      </w:pPr>
      <w:r w:rsidRPr="008D115D">
        <w:rPr>
          <w:lang w:val="en-US"/>
        </w:rPr>
        <w:t>Your video should tell viewers</w:t>
      </w:r>
      <w:r>
        <w:rPr>
          <w:lang w:val="en-US"/>
        </w:rPr>
        <w:t>:</w:t>
      </w:r>
    </w:p>
    <w:p w14:paraId="28B87CB4" w14:textId="77777777" w:rsidR="00225155" w:rsidRDefault="00225155" w:rsidP="00225155">
      <w:pPr>
        <w:pStyle w:val="ListParagraph"/>
        <w:numPr>
          <w:ilvl w:val="0"/>
          <w:numId w:val="1"/>
        </w:numPr>
        <w:rPr>
          <w:lang w:val="en-US"/>
        </w:rPr>
      </w:pPr>
      <w:r w:rsidRPr="00225155">
        <w:rPr>
          <w:lang w:val="en-US"/>
        </w:rPr>
        <w:t>why they should choose your brand</w:t>
      </w:r>
      <w:r>
        <w:rPr>
          <w:lang w:val="en-US"/>
        </w:rPr>
        <w:t>:</w:t>
      </w:r>
    </w:p>
    <w:p w14:paraId="71356F74" w14:textId="41C14C0F" w:rsidR="00225155" w:rsidRDefault="00225155" w:rsidP="00225155">
      <w:pPr>
        <w:rPr>
          <w:lang w:val="en-US"/>
        </w:rPr>
      </w:pPr>
      <w:r>
        <w:rPr>
          <w:lang w:val="en-US"/>
        </w:rPr>
        <w:t>_________________________________________</w:t>
      </w:r>
      <w:r w:rsidR="00E0733A">
        <w:rPr>
          <w:lang w:val="en-US"/>
        </w:rPr>
        <w:t>___________</w:t>
      </w:r>
      <w:r>
        <w:rPr>
          <w:lang w:val="en-US"/>
        </w:rPr>
        <w:t>_______________________________________</w:t>
      </w:r>
    </w:p>
    <w:p w14:paraId="5C3E4B42" w14:textId="7D4A6420" w:rsidR="00225155" w:rsidRDefault="00225155" w:rsidP="00225155">
      <w:pPr>
        <w:rPr>
          <w:lang w:val="en-US"/>
        </w:rPr>
      </w:pPr>
      <w:r>
        <w:rPr>
          <w:lang w:val="en-US"/>
        </w:rPr>
        <w:t>__________________________________________</w:t>
      </w:r>
      <w:r w:rsidR="00E0733A">
        <w:rPr>
          <w:lang w:val="en-US"/>
        </w:rPr>
        <w:t>___________</w:t>
      </w:r>
      <w:r>
        <w:rPr>
          <w:lang w:val="en-US"/>
        </w:rPr>
        <w:t>______________________________________</w:t>
      </w:r>
    </w:p>
    <w:p w14:paraId="41091C6E" w14:textId="77777777" w:rsidR="00225155" w:rsidRDefault="00225155" w:rsidP="00225155">
      <w:pPr>
        <w:pStyle w:val="ListParagraph"/>
        <w:numPr>
          <w:ilvl w:val="0"/>
          <w:numId w:val="1"/>
        </w:numPr>
        <w:rPr>
          <w:lang w:val="en-US"/>
        </w:rPr>
      </w:pPr>
      <w:r>
        <w:rPr>
          <w:lang w:val="en-US"/>
        </w:rPr>
        <w:t>w</w:t>
      </w:r>
      <w:r w:rsidRPr="00225155">
        <w:rPr>
          <w:lang w:val="en-US"/>
        </w:rPr>
        <w:t>hat is it that makes your products or services, “the right choice”</w:t>
      </w:r>
      <w:r>
        <w:rPr>
          <w:lang w:val="en-US"/>
        </w:rPr>
        <w:t>:</w:t>
      </w:r>
    </w:p>
    <w:p w14:paraId="2BAA0C50" w14:textId="6B57F889" w:rsidR="00225155" w:rsidRDefault="00225155" w:rsidP="00225155">
      <w:pPr>
        <w:rPr>
          <w:lang w:val="en-US"/>
        </w:rPr>
      </w:pPr>
      <w:r>
        <w:rPr>
          <w:lang w:val="en-US"/>
        </w:rPr>
        <w:t>________________________________________________</w:t>
      </w:r>
      <w:r w:rsidR="00E0733A">
        <w:rPr>
          <w:lang w:val="en-US"/>
        </w:rPr>
        <w:t>___________</w:t>
      </w:r>
      <w:r>
        <w:rPr>
          <w:lang w:val="en-US"/>
        </w:rPr>
        <w:t>________________________________</w:t>
      </w:r>
    </w:p>
    <w:p w14:paraId="3191ED9E" w14:textId="501B78F2" w:rsidR="00225155" w:rsidRDefault="00225155" w:rsidP="00225155">
      <w:pPr>
        <w:rPr>
          <w:lang w:val="en-US"/>
        </w:rPr>
      </w:pPr>
      <w:r>
        <w:rPr>
          <w:lang w:val="en-US"/>
        </w:rPr>
        <w:t>__________________________________________________</w:t>
      </w:r>
      <w:r w:rsidR="00E0733A">
        <w:rPr>
          <w:lang w:val="en-US"/>
        </w:rPr>
        <w:t>___________</w:t>
      </w:r>
      <w:r>
        <w:rPr>
          <w:lang w:val="en-US"/>
        </w:rPr>
        <w:t>______________________________</w:t>
      </w:r>
    </w:p>
    <w:p w14:paraId="474D60FB" w14:textId="77777777" w:rsidR="00225155" w:rsidRDefault="00225155" w:rsidP="00225155">
      <w:pPr>
        <w:rPr>
          <w:lang w:val="en-US"/>
        </w:rPr>
      </w:pPr>
    </w:p>
    <w:p w14:paraId="156E8535" w14:textId="7E8E5D50" w:rsidR="00225155" w:rsidRPr="00225155" w:rsidRDefault="00225155" w:rsidP="00225155">
      <w:pPr>
        <w:rPr>
          <w:lang w:val="en-US"/>
        </w:rPr>
      </w:pPr>
      <w:r w:rsidRPr="00225155">
        <w:rPr>
          <w:lang w:val="en-US"/>
        </w:rPr>
        <w:t>Whether it’s a great value, unlimited warranty, or patented technology for creating a unique product, you need to give viewers a reason to go with your company. It’s important to emphasize this when planning and filming your online video ad.</w:t>
      </w:r>
    </w:p>
    <w:p w14:paraId="19FB7852" w14:textId="77777777" w:rsidR="00E0733A" w:rsidRDefault="00E0733A" w:rsidP="00225155">
      <w:pPr>
        <w:rPr>
          <w:lang w:val="en-US"/>
        </w:rPr>
      </w:pPr>
    </w:p>
    <w:p w14:paraId="7C9312CA" w14:textId="1A35E86C" w:rsidR="00225155" w:rsidRPr="00225155" w:rsidRDefault="00225155" w:rsidP="00225155">
      <w:pPr>
        <w:rPr>
          <w:b/>
          <w:lang w:val="en-US"/>
        </w:rPr>
      </w:pPr>
      <w:r w:rsidRPr="00225155">
        <w:rPr>
          <w:b/>
          <w:lang w:val="en-US"/>
        </w:rPr>
        <w:lastRenderedPageBreak/>
        <w:t>4. Use a Call to Action</w:t>
      </w:r>
    </w:p>
    <w:p w14:paraId="3144C46C" w14:textId="77777777" w:rsidR="00225155" w:rsidRPr="008D115D" w:rsidRDefault="00225155" w:rsidP="00225155">
      <w:pPr>
        <w:rPr>
          <w:lang w:val="en-US"/>
        </w:rPr>
      </w:pPr>
      <w:r w:rsidRPr="008D115D">
        <w:rPr>
          <w:lang w:val="en-US"/>
        </w:rPr>
        <w:t>The goal of every advertisement is to encourage people to take some sort of action. Your advertisement should be no different. The call to action (CTA) can either be filmed or added through graphics and text.</w:t>
      </w:r>
    </w:p>
    <w:p w14:paraId="36303296" w14:textId="04E0BE3A" w:rsidR="00225155" w:rsidRDefault="00225155" w:rsidP="00225155">
      <w:pPr>
        <w:rPr>
          <w:lang w:val="en-US"/>
        </w:rPr>
      </w:pPr>
      <w:r w:rsidRPr="008D115D">
        <w:rPr>
          <w:lang w:val="en-US"/>
        </w:rPr>
        <w:t xml:space="preserve">Ideally, it’s best to include the CTA at the end of the video. </w:t>
      </w:r>
      <w:r>
        <w:rPr>
          <w:lang w:val="en-US"/>
        </w:rPr>
        <w:t xml:space="preserve">Write down to </w:t>
      </w:r>
      <w:r w:rsidRPr="008D115D">
        <w:rPr>
          <w:lang w:val="en-US"/>
        </w:rPr>
        <w:t>viewers how they can visit your website for more info, sign up for a discount, or purchase your products and services</w:t>
      </w:r>
      <w:r>
        <w:rPr>
          <w:lang w:val="en-US"/>
        </w:rPr>
        <w:t>:</w:t>
      </w:r>
    </w:p>
    <w:p w14:paraId="068AA721" w14:textId="1A5A42AA" w:rsidR="00225155" w:rsidRDefault="00225155" w:rsidP="00225155">
      <w:pPr>
        <w:rPr>
          <w:lang w:val="en-US"/>
        </w:rPr>
      </w:pPr>
      <w:r>
        <w:rPr>
          <w:lang w:val="en-US"/>
        </w:rPr>
        <w:t>_____________________________________________________</w:t>
      </w:r>
      <w:r w:rsidR="00E0733A">
        <w:rPr>
          <w:lang w:val="en-US"/>
        </w:rPr>
        <w:t>___________</w:t>
      </w:r>
      <w:r>
        <w:rPr>
          <w:lang w:val="en-US"/>
        </w:rPr>
        <w:t>____________________________</w:t>
      </w:r>
    </w:p>
    <w:p w14:paraId="7F5AC527" w14:textId="1DC1EF22" w:rsidR="00225155" w:rsidRDefault="00225155" w:rsidP="00225155">
      <w:pPr>
        <w:rPr>
          <w:lang w:val="en-US"/>
        </w:rPr>
      </w:pPr>
      <w:r>
        <w:rPr>
          <w:lang w:val="en-US"/>
        </w:rPr>
        <w:t>_________________________________________________________</w:t>
      </w:r>
      <w:r w:rsidR="00E0733A">
        <w:rPr>
          <w:lang w:val="en-US"/>
        </w:rPr>
        <w:t>___________</w:t>
      </w:r>
      <w:r>
        <w:rPr>
          <w:lang w:val="en-US"/>
        </w:rPr>
        <w:t>________________________</w:t>
      </w:r>
    </w:p>
    <w:p w14:paraId="2DD9383A" w14:textId="107D3E78" w:rsidR="00225155" w:rsidRDefault="00225155" w:rsidP="00225155">
      <w:pPr>
        <w:rPr>
          <w:lang w:val="en-US"/>
        </w:rPr>
      </w:pPr>
      <w:r>
        <w:rPr>
          <w:lang w:val="en-US"/>
        </w:rPr>
        <w:t>____________________________________________________________</w:t>
      </w:r>
      <w:r w:rsidR="00E0733A">
        <w:rPr>
          <w:lang w:val="en-US"/>
        </w:rPr>
        <w:t>___________</w:t>
      </w:r>
      <w:r>
        <w:rPr>
          <w:lang w:val="en-US"/>
        </w:rPr>
        <w:t>_____________________</w:t>
      </w:r>
    </w:p>
    <w:p w14:paraId="57A78EA0" w14:textId="77777777" w:rsidR="000C1EEE" w:rsidRDefault="000C1EEE" w:rsidP="000C1EEE">
      <w:pPr>
        <w:rPr>
          <w:lang w:val="en-US"/>
        </w:rPr>
      </w:pPr>
    </w:p>
    <w:p w14:paraId="689C2B24" w14:textId="77777777" w:rsidR="000C1EEE" w:rsidRDefault="000C1EEE" w:rsidP="000C1EEE">
      <w:pPr>
        <w:rPr>
          <w:lang w:val="en-US"/>
        </w:rPr>
      </w:pPr>
      <w:r w:rsidRPr="000C1EEE">
        <w:rPr>
          <w:b/>
          <w:lang w:val="en-US"/>
        </w:rPr>
        <w:t>5. Put together a plan.</w:t>
      </w:r>
      <w:r w:rsidRPr="008D115D">
        <w:rPr>
          <w:lang w:val="en-US"/>
        </w:rPr>
        <w:t xml:space="preserve"> </w:t>
      </w:r>
    </w:p>
    <w:p w14:paraId="73FAF194" w14:textId="521772CE" w:rsidR="000C1EEE" w:rsidRPr="008D115D" w:rsidRDefault="000C1EEE" w:rsidP="000C1EEE">
      <w:pPr>
        <w:rPr>
          <w:lang w:val="en-US"/>
        </w:rPr>
      </w:pPr>
      <w:r w:rsidRPr="008D115D">
        <w:rPr>
          <w:lang w:val="en-US"/>
        </w:rPr>
        <w:t>To figure out what type of message you’d like to convey, consider the following questions:</w:t>
      </w:r>
    </w:p>
    <w:p w14:paraId="7D12AFE0" w14:textId="2C02E468" w:rsidR="000C1EEE" w:rsidRDefault="000C1EEE" w:rsidP="000C1EEE">
      <w:pPr>
        <w:pStyle w:val="ListParagraph"/>
        <w:numPr>
          <w:ilvl w:val="0"/>
          <w:numId w:val="1"/>
        </w:numPr>
        <w:rPr>
          <w:lang w:val="en-US"/>
        </w:rPr>
      </w:pPr>
      <w:r w:rsidRPr="000C1EEE">
        <w:rPr>
          <w:lang w:val="en-US"/>
        </w:rPr>
        <w:t>Are you promoting a new product or service? __________________</w:t>
      </w:r>
      <w:r w:rsidR="00E0733A">
        <w:rPr>
          <w:lang w:val="en-US"/>
        </w:rPr>
        <w:t>___</w:t>
      </w:r>
      <w:r w:rsidRPr="000C1EEE">
        <w:rPr>
          <w:lang w:val="en-US"/>
        </w:rPr>
        <w:t>__________________________</w:t>
      </w:r>
    </w:p>
    <w:p w14:paraId="2FE4F823" w14:textId="77777777" w:rsidR="000C1EEE" w:rsidRPr="000C1EEE" w:rsidRDefault="000C1EEE" w:rsidP="000C1EEE">
      <w:pPr>
        <w:pStyle w:val="ListParagraph"/>
        <w:rPr>
          <w:lang w:val="en-US"/>
        </w:rPr>
      </w:pPr>
    </w:p>
    <w:p w14:paraId="388047E4" w14:textId="6C881CDC" w:rsidR="000C1EEE" w:rsidRPr="000C1EEE" w:rsidRDefault="000C1EEE" w:rsidP="000C1EEE">
      <w:pPr>
        <w:pStyle w:val="ListParagraph"/>
        <w:numPr>
          <w:ilvl w:val="0"/>
          <w:numId w:val="1"/>
        </w:numPr>
        <w:rPr>
          <w:lang w:val="en-US"/>
        </w:rPr>
      </w:pPr>
      <w:r w:rsidRPr="000C1EEE">
        <w:rPr>
          <w:lang w:val="en-US"/>
        </w:rPr>
        <w:t>Do you have a “special offer” that you want to emphasize?</w:t>
      </w:r>
    </w:p>
    <w:p w14:paraId="41B2BA71" w14:textId="4C7728A7" w:rsidR="000C1EEE" w:rsidRPr="000C1EEE" w:rsidRDefault="000C1EEE" w:rsidP="000C1EEE">
      <w:pPr>
        <w:rPr>
          <w:lang w:val="en-US"/>
        </w:rPr>
      </w:pPr>
      <w:r>
        <w:rPr>
          <w:lang w:val="en-US"/>
        </w:rPr>
        <w:t>____________________________________________________</w:t>
      </w:r>
      <w:r w:rsidR="00E0733A">
        <w:rPr>
          <w:lang w:val="en-US"/>
        </w:rPr>
        <w:t>___________</w:t>
      </w:r>
      <w:r>
        <w:rPr>
          <w:lang w:val="en-US"/>
        </w:rPr>
        <w:t>____________________________</w:t>
      </w:r>
    </w:p>
    <w:p w14:paraId="73E819B8" w14:textId="3B2ED164" w:rsidR="000C1EEE" w:rsidRPr="000C1EEE" w:rsidRDefault="000C1EEE" w:rsidP="000C1EEE">
      <w:pPr>
        <w:pStyle w:val="ListParagraph"/>
        <w:numPr>
          <w:ilvl w:val="0"/>
          <w:numId w:val="1"/>
        </w:numPr>
        <w:rPr>
          <w:lang w:val="en-US"/>
        </w:rPr>
      </w:pPr>
      <w:r w:rsidRPr="000C1EEE">
        <w:rPr>
          <w:lang w:val="en-US"/>
        </w:rPr>
        <w:t>How does your product or service make your customer’s life easier, better or happier?</w:t>
      </w:r>
    </w:p>
    <w:p w14:paraId="7C2539FE" w14:textId="0BDA34DE" w:rsidR="000C1EEE" w:rsidRDefault="000C1EEE" w:rsidP="000C1EEE">
      <w:pPr>
        <w:rPr>
          <w:lang w:val="en-US"/>
        </w:rPr>
      </w:pPr>
      <w:r>
        <w:rPr>
          <w:lang w:val="en-US"/>
        </w:rPr>
        <w:t>__________________________________________________________</w:t>
      </w:r>
      <w:r w:rsidR="00E0733A">
        <w:rPr>
          <w:lang w:val="en-US"/>
        </w:rPr>
        <w:t>___________</w:t>
      </w:r>
      <w:r>
        <w:rPr>
          <w:lang w:val="en-US"/>
        </w:rPr>
        <w:t>______________________</w:t>
      </w:r>
    </w:p>
    <w:p w14:paraId="5C979188" w14:textId="6018A52B" w:rsidR="000C1EEE" w:rsidRPr="000C1EEE" w:rsidRDefault="000C1EEE" w:rsidP="000C1EEE">
      <w:pPr>
        <w:rPr>
          <w:lang w:val="en-US"/>
        </w:rPr>
      </w:pPr>
      <w:r>
        <w:rPr>
          <w:lang w:val="en-US"/>
        </w:rPr>
        <w:t>_____________________________________________________________</w:t>
      </w:r>
      <w:r w:rsidR="00E0733A">
        <w:rPr>
          <w:lang w:val="en-US"/>
        </w:rPr>
        <w:t>___________</w:t>
      </w:r>
      <w:r>
        <w:rPr>
          <w:lang w:val="en-US"/>
        </w:rPr>
        <w:t>___________________</w:t>
      </w:r>
    </w:p>
    <w:p w14:paraId="6F8C7602" w14:textId="77777777" w:rsidR="000C1EEE" w:rsidRDefault="000C1EEE" w:rsidP="000C1EEE">
      <w:pPr>
        <w:rPr>
          <w:lang w:val="en-US"/>
        </w:rPr>
      </w:pPr>
    </w:p>
    <w:p w14:paraId="4F4C6889" w14:textId="3EF7329F" w:rsidR="000C1EEE" w:rsidRDefault="005B0DE6" w:rsidP="000C1EEE">
      <w:pPr>
        <w:pStyle w:val="ListParagraph"/>
        <w:numPr>
          <w:ilvl w:val="0"/>
          <w:numId w:val="1"/>
        </w:numPr>
        <w:rPr>
          <w:b/>
          <w:lang w:val="en-US"/>
        </w:rPr>
      </w:pPr>
      <w:r w:rsidRPr="00E0733A">
        <w:rPr>
          <w:b/>
          <w:lang w:val="en-US"/>
        </w:rPr>
        <w:t>For making video add y</w:t>
      </w:r>
      <w:r w:rsidR="000C1EEE" w:rsidRPr="00E0733A">
        <w:rPr>
          <w:b/>
          <w:lang w:val="en-US"/>
        </w:rPr>
        <w:t>ou should prepare</w:t>
      </w:r>
      <w:r w:rsidRPr="00E0733A">
        <w:rPr>
          <w:b/>
          <w:lang w:val="en-US"/>
        </w:rPr>
        <w:t xml:space="preserve"> ad different material</w:t>
      </w:r>
      <w:r w:rsidR="00E0733A">
        <w:rPr>
          <w:b/>
          <w:lang w:val="en-US"/>
        </w:rPr>
        <w:t xml:space="preserve"> (YOUR HOMEWORK THAT MUST BE DONE BEFORE MOBILITY)</w:t>
      </w:r>
      <w:r w:rsidR="000C1EEE" w:rsidRPr="00E0733A">
        <w:rPr>
          <w:b/>
          <w:lang w:val="en-US"/>
        </w:rPr>
        <w:t xml:space="preserve">: </w:t>
      </w:r>
    </w:p>
    <w:p w14:paraId="2D12DB80" w14:textId="77777777" w:rsidR="00E0733A" w:rsidRPr="00E0733A" w:rsidRDefault="00E0733A" w:rsidP="00E0733A">
      <w:pPr>
        <w:pStyle w:val="ListParagraph"/>
        <w:rPr>
          <w:b/>
          <w:lang w:val="en-US"/>
        </w:rPr>
      </w:pPr>
    </w:p>
    <w:p w14:paraId="376D25A9" w14:textId="5383554D" w:rsidR="000C1EEE" w:rsidRDefault="000C1EEE" w:rsidP="00E0733A">
      <w:pPr>
        <w:pStyle w:val="ListParagraph"/>
        <w:spacing w:line="276" w:lineRule="auto"/>
        <w:rPr>
          <w:lang w:val="en-US"/>
        </w:rPr>
      </w:pPr>
      <w:r>
        <w:rPr>
          <w:lang w:val="en-US"/>
        </w:rPr>
        <w:t xml:space="preserve">- </w:t>
      </w:r>
      <w:r w:rsidR="005B0DE6">
        <w:rPr>
          <w:lang w:val="en-US"/>
        </w:rPr>
        <w:t>p</w:t>
      </w:r>
      <w:r w:rsidR="005B0DE6" w:rsidRPr="000C1EEE">
        <w:rPr>
          <w:lang w:val="en-US"/>
        </w:rPr>
        <w:t>ersonalize the video</w:t>
      </w:r>
      <w:r w:rsidR="005B0DE6">
        <w:rPr>
          <w:lang w:val="en-US"/>
        </w:rPr>
        <w:t xml:space="preserve"> with </w:t>
      </w:r>
      <w:r w:rsidR="005B0DE6" w:rsidRPr="000C1EEE">
        <w:rPr>
          <w:lang w:val="en-US"/>
        </w:rPr>
        <w:t>pictures</w:t>
      </w:r>
      <w:r w:rsidRPr="000C1EEE">
        <w:rPr>
          <w:lang w:val="en-US"/>
        </w:rPr>
        <w:t xml:space="preserve"> of yourself, your employees and your customers </w:t>
      </w:r>
    </w:p>
    <w:p w14:paraId="4DE307F3" w14:textId="77777777" w:rsidR="000C1EEE" w:rsidRDefault="000C1EEE" w:rsidP="00E0733A">
      <w:pPr>
        <w:pStyle w:val="ListParagraph"/>
        <w:spacing w:line="276" w:lineRule="auto"/>
        <w:rPr>
          <w:lang w:val="en-US"/>
        </w:rPr>
      </w:pPr>
      <w:r>
        <w:rPr>
          <w:lang w:val="en-US"/>
        </w:rPr>
        <w:t>- i</w:t>
      </w:r>
      <w:r w:rsidRPr="000C1EEE">
        <w:rPr>
          <w:lang w:val="en-US"/>
        </w:rPr>
        <w:t>f you have customer testimonials, include them</w:t>
      </w:r>
      <w:r>
        <w:rPr>
          <w:lang w:val="en-US"/>
        </w:rPr>
        <w:t xml:space="preserve"> (video)</w:t>
      </w:r>
    </w:p>
    <w:p w14:paraId="49A8230B" w14:textId="77777777" w:rsidR="005B0DE6" w:rsidRDefault="000C1EEE" w:rsidP="00E0733A">
      <w:pPr>
        <w:pStyle w:val="ListParagraph"/>
        <w:spacing w:line="276" w:lineRule="auto"/>
        <w:rPr>
          <w:lang w:val="en-US"/>
        </w:rPr>
      </w:pPr>
      <w:r>
        <w:rPr>
          <w:lang w:val="en-US"/>
        </w:rPr>
        <w:t>- i</w:t>
      </w:r>
      <w:r w:rsidRPr="000C1EEE">
        <w:rPr>
          <w:lang w:val="en-US"/>
        </w:rPr>
        <w:t>f possible, show a customer using your product or service</w:t>
      </w:r>
      <w:r>
        <w:rPr>
          <w:lang w:val="en-US"/>
        </w:rPr>
        <w:t xml:space="preserve"> (video)</w:t>
      </w:r>
    </w:p>
    <w:p w14:paraId="75428A47" w14:textId="17BC8E04" w:rsidR="005B0DE6" w:rsidRDefault="000C1EEE" w:rsidP="00E0733A">
      <w:pPr>
        <w:pStyle w:val="ListParagraph"/>
        <w:spacing w:line="276" w:lineRule="auto"/>
        <w:rPr>
          <w:lang w:val="en-US"/>
        </w:rPr>
      </w:pPr>
      <w:r>
        <w:rPr>
          <w:lang w:val="en-US"/>
        </w:rPr>
        <w:t xml:space="preserve">- prepare video or pictures, that presents </w:t>
      </w:r>
      <w:r w:rsidR="005B0DE6">
        <w:rPr>
          <w:lang w:val="en-US"/>
        </w:rPr>
        <w:t>how you produce your product.</w:t>
      </w:r>
      <w:r w:rsidR="005B0DE6" w:rsidRPr="005B0DE6">
        <w:rPr>
          <w:lang w:val="en-US"/>
        </w:rPr>
        <w:t xml:space="preserve"> </w:t>
      </w:r>
      <w:r w:rsidR="005B0DE6" w:rsidRPr="008D115D">
        <w:rPr>
          <w:lang w:val="en-US"/>
        </w:rPr>
        <w:t>Check the lighting. If you don’t have professional lighting, make sure your video is recorded during the day in front of a window, and turn on the overhead lights.</w:t>
      </w:r>
      <w:r w:rsidR="005B0DE6" w:rsidRPr="005B0DE6">
        <w:rPr>
          <w:lang w:val="en-US"/>
        </w:rPr>
        <w:t xml:space="preserve"> </w:t>
      </w:r>
      <w:r w:rsidR="005B0DE6" w:rsidRPr="008D115D">
        <w:rPr>
          <w:lang w:val="en-US"/>
        </w:rPr>
        <w:t>Consider wardrobe. The “actors” in your video should wear neutral-colored, clean, attractive clothing. You want your customers focusing on your message, not on your clothing (unless of course you’re a clothing retailer in which case the above doesn’t apply!)</w:t>
      </w:r>
    </w:p>
    <w:p w14:paraId="4EC283FF" w14:textId="391F3513" w:rsidR="005B0DE6" w:rsidRDefault="005B0DE6" w:rsidP="00E0733A">
      <w:pPr>
        <w:pStyle w:val="ListParagraph"/>
        <w:spacing w:line="276" w:lineRule="auto"/>
        <w:rPr>
          <w:lang w:val="en-US"/>
        </w:rPr>
      </w:pPr>
      <w:r>
        <w:rPr>
          <w:lang w:val="en-US"/>
        </w:rPr>
        <w:t>- f</w:t>
      </w:r>
      <w:r w:rsidRPr="008D115D">
        <w:rPr>
          <w:lang w:val="en-US"/>
        </w:rPr>
        <w:t>ind a voice. If you’re not comfortable speaking in front of a camera, have someone else record your message for you, which can then be laid in over your chosen visuals</w:t>
      </w:r>
    </w:p>
    <w:p w14:paraId="1F1291BC" w14:textId="77777777" w:rsidR="005B0DE6" w:rsidRDefault="005B0DE6" w:rsidP="00E0733A">
      <w:pPr>
        <w:pStyle w:val="ListParagraph"/>
        <w:spacing w:line="276" w:lineRule="auto"/>
        <w:rPr>
          <w:lang w:val="en-US"/>
        </w:rPr>
      </w:pPr>
      <w:r>
        <w:rPr>
          <w:lang w:val="en-US"/>
        </w:rPr>
        <w:t>- consider about telling the story:</w:t>
      </w:r>
      <w:r w:rsidRPr="005B0DE6">
        <w:rPr>
          <w:lang w:val="en-US"/>
        </w:rPr>
        <w:t xml:space="preserve"> </w:t>
      </w:r>
      <w:r w:rsidRPr="008D115D">
        <w:rPr>
          <w:lang w:val="en-US"/>
        </w:rPr>
        <w:t>Select an appropriate setting. If you have a restaurant, you might want to capture your chef at work in the kitchen. If you are a service business, like a plumber, show one of your employees arriving at your customer’s door in a spotless uniform bearing your logo. Your video reflects your business so be sure to present the image that you want your customer to remember.</w:t>
      </w:r>
      <w:r w:rsidRPr="005B0DE6">
        <w:rPr>
          <w:lang w:val="en-US"/>
        </w:rPr>
        <w:t xml:space="preserve"> </w:t>
      </w:r>
    </w:p>
    <w:p w14:paraId="7D43FD7B" w14:textId="5522C990" w:rsidR="005B0DE6" w:rsidRPr="008D115D" w:rsidRDefault="005B0DE6" w:rsidP="00E0733A">
      <w:pPr>
        <w:pStyle w:val="ListParagraph"/>
        <w:spacing w:line="276" w:lineRule="auto"/>
        <w:rPr>
          <w:lang w:val="en-US"/>
        </w:rPr>
      </w:pPr>
      <w:r>
        <w:rPr>
          <w:lang w:val="en-US"/>
        </w:rPr>
        <w:t xml:space="preserve">- </w:t>
      </w:r>
      <w:r w:rsidRPr="008D115D">
        <w:rPr>
          <w:lang w:val="en-US"/>
        </w:rPr>
        <w:t>Include a “call to action.” Give your customers a reason to click through to your business from your video ad. This can simply be your contact information, but a coupon or special offer couldn’t hurt. You may want to consider creating a special landing page that corresponds specifically to the message in your video. From there, visitors can easily explore the rest of your site.</w:t>
      </w:r>
    </w:p>
    <w:p w14:paraId="02336393" w14:textId="29F1B3ED" w:rsidR="000C1EEE" w:rsidRDefault="000C1EEE" w:rsidP="000C1EEE">
      <w:pPr>
        <w:pStyle w:val="ListParagraph"/>
        <w:rPr>
          <w:lang w:val="en-US"/>
        </w:rPr>
      </w:pPr>
    </w:p>
    <w:p w14:paraId="0E64ACEE" w14:textId="60203F80" w:rsidR="00E0733A" w:rsidRPr="00CF13A8" w:rsidRDefault="00CF13A8" w:rsidP="00CF13A8">
      <w:pPr>
        <w:pStyle w:val="ListParagraph"/>
        <w:numPr>
          <w:ilvl w:val="0"/>
          <w:numId w:val="1"/>
        </w:numPr>
        <w:rPr>
          <w:b/>
          <w:sz w:val="24"/>
          <w:lang w:val="en-US"/>
        </w:rPr>
      </w:pPr>
      <w:r>
        <w:rPr>
          <w:b/>
          <w:sz w:val="24"/>
          <w:lang w:val="en-US"/>
        </w:rPr>
        <w:t>Look at some of (by your opinion) the best adds</w:t>
      </w:r>
    </w:p>
    <w:p w14:paraId="7E6B6C5E" w14:textId="77777777" w:rsidR="000D6D8B" w:rsidRDefault="000D6D8B" w:rsidP="00225155">
      <w:pPr>
        <w:rPr>
          <w:b/>
          <w:sz w:val="24"/>
          <w:lang w:val="en-US"/>
        </w:rPr>
      </w:pPr>
    </w:p>
    <w:p w14:paraId="2CAFEAA1" w14:textId="4BFBBADA" w:rsidR="000D6D8B" w:rsidRPr="005D3E0D" w:rsidRDefault="005D3E0D" w:rsidP="00225155">
      <w:pPr>
        <w:rPr>
          <w:i/>
          <w:sz w:val="18"/>
          <w:lang w:val="en-US"/>
        </w:rPr>
      </w:pPr>
      <w:r w:rsidRPr="005D3E0D">
        <w:rPr>
          <w:i/>
          <w:sz w:val="18"/>
          <w:lang w:val="en-US"/>
        </w:rPr>
        <w:lastRenderedPageBreak/>
        <w:t xml:space="preserve">Annex </w:t>
      </w:r>
      <w:r w:rsidR="000D6D8B" w:rsidRPr="005D3E0D">
        <w:rPr>
          <w:i/>
          <w:sz w:val="18"/>
          <w:lang w:val="en-US"/>
        </w:rPr>
        <w:t>2:</w:t>
      </w:r>
    </w:p>
    <w:p w14:paraId="3499FA43" w14:textId="2F500A82" w:rsidR="00225155" w:rsidRPr="00E0733A" w:rsidRDefault="000C1EEE" w:rsidP="00225155">
      <w:pPr>
        <w:rPr>
          <w:sz w:val="28"/>
          <w:lang w:val="en-US"/>
        </w:rPr>
      </w:pPr>
      <w:r w:rsidRPr="00E0733A">
        <w:rPr>
          <w:b/>
          <w:sz w:val="28"/>
          <w:lang w:val="en-US"/>
        </w:rPr>
        <w:t>Write a script</w:t>
      </w:r>
      <w:r w:rsidR="00E0733A">
        <w:rPr>
          <w:b/>
          <w:sz w:val="28"/>
          <w:lang w:val="en-US"/>
        </w:rPr>
        <w:t xml:space="preserve"> – WORKSHOP FOR MOBILITY</w:t>
      </w:r>
    </w:p>
    <w:p w14:paraId="395877FF" w14:textId="6A4518B5" w:rsidR="008D115D" w:rsidRPr="008D115D" w:rsidRDefault="008D115D" w:rsidP="008D115D">
      <w:pPr>
        <w:rPr>
          <w:b/>
          <w:lang w:val="en-US"/>
        </w:rPr>
      </w:pPr>
      <w:r w:rsidRPr="008D115D">
        <w:rPr>
          <w:b/>
          <w:lang w:val="en-US"/>
        </w:rPr>
        <w:t>Timing Your Video Ad</w:t>
      </w:r>
    </w:p>
    <w:p w14:paraId="381C700D" w14:textId="77777777" w:rsidR="005B0DE6" w:rsidRPr="008D115D" w:rsidRDefault="005B0DE6" w:rsidP="005B0DE6">
      <w:pPr>
        <w:rPr>
          <w:lang w:val="en-US"/>
        </w:rPr>
      </w:pPr>
      <w:r w:rsidRPr="008D115D">
        <w:rPr>
          <w:lang w:val="en-US"/>
        </w:rPr>
        <w:t xml:space="preserve">Don’t try to wing it; it usually doesn’t work. You know your business best, so you are probably the best person to tell people about it. </w:t>
      </w:r>
    </w:p>
    <w:p w14:paraId="36037884" w14:textId="16F4E150" w:rsidR="005B0DE6" w:rsidRPr="008D115D" w:rsidRDefault="005B0DE6" w:rsidP="005B0DE6">
      <w:pPr>
        <w:rPr>
          <w:lang w:val="en-US"/>
        </w:rPr>
      </w:pPr>
      <w:r w:rsidRPr="008D115D">
        <w:rPr>
          <w:lang w:val="en-US"/>
        </w:rPr>
        <w:t xml:space="preserve">Keep it short and sweet. A typical advertising video should last no more than 30 seconds. It may easier to shoot multiple short clips that can be combined later rather than one long video that </w:t>
      </w:r>
      <w:r w:rsidR="008C12AA" w:rsidRPr="008D115D">
        <w:rPr>
          <w:lang w:val="en-US"/>
        </w:rPr>
        <w:t>must</w:t>
      </w:r>
      <w:r w:rsidRPr="008D115D">
        <w:rPr>
          <w:lang w:val="en-US"/>
        </w:rPr>
        <w:t xml:space="preserve"> be edited down. You may have to shoot multiple short videos to get the look and feel you want. </w:t>
      </w:r>
    </w:p>
    <w:p w14:paraId="1200397F" w14:textId="77777777" w:rsidR="008D115D" w:rsidRPr="008D115D" w:rsidRDefault="008D115D" w:rsidP="008D115D">
      <w:pPr>
        <w:rPr>
          <w:lang w:val="en-US"/>
        </w:rPr>
      </w:pPr>
      <w:r w:rsidRPr="008D115D">
        <w:rPr>
          <w:lang w:val="en-US"/>
        </w:rPr>
        <w:t>Avoid turning your advertisement into a documentary. A majority of the video ads online are 30 seconds or less. Keep this optimal length in mind as you create the script for the video.</w:t>
      </w:r>
    </w:p>
    <w:p w14:paraId="2DAA7808" w14:textId="77777777" w:rsidR="008D115D" w:rsidRPr="008D115D" w:rsidRDefault="008D115D" w:rsidP="008D115D">
      <w:pPr>
        <w:rPr>
          <w:lang w:val="en-US"/>
        </w:rPr>
      </w:pPr>
      <w:r w:rsidRPr="008D115D">
        <w:rPr>
          <w:lang w:val="en-US"/>
        </w:rPr>
        <w:t>That being said, if you are using videos for brand positioning, longer videos can be effective as well. For example, if you’re telling a story about your brand that features a customer or company representative, a longer video would be ideal.</w:t>
      </w:r>
    </w:p>
    <w:p w14:paraId="7FCB9BE6" w14:textId="77777777" w:rsidR="008D115D" w:rsidRPr="008D115D" w:rsidRDefault="008D115D" w:rsidP="008D115D">
      <w:pPr>
        <w:rPr>
          <w:lang w:val="en-US"/>
        </w:rPr>
      </w:pPr>
      <w:r w:rsidRPr="008D115D">
        <w:rPr>
          <w:lang w:val="en-US"/>
        </w:rPr>
        <w:t>Either way, it’s essential to eliminate unnecessary content, and spread your message as quick as possible to keep viewers watching and engaged.</w:t>
      </w:r>
    </w:p>
    <w:p w14:paraId="2A3B1468" w14:textId="77777777" w:rsidR="00225155" w:rsidRDefault="00225155" w:rsidP="008D115D">
      <w:pPr>
        <w:rPr>
          <w:b/>
          <w:lang w:val="en-US"/>
        </w:rPr>
      </w:pPr>
    </w:p>
    <w:p w14:paraId="133F4C7A" w14:textId="7E65AA4D" w:rsidR="008D115D" w:rsidRPr="008D115D" w:rsidRDefault="008D115D" w:rsidP="008D115D">
      <w:pPr>
        <w:rPr>
          <w:lang w:val="en-US"/>
        </w:rPr>
      </w:pPr>
    </w:p>
    <w:p w14:paraId="0BB5F93C" w14:textId="77777777" w:rsidR="000D6D8B" w:rsidRDefault="000D6D8B">
      <w:pPr>
        <w:rPr>
          <w:lang w:val="en-US"/>
        </w:rPr>
        <w:sectPr w:rsidR="000D6D8B" w:rsidSect="00E0733A">
          <w:pgSz w:w="11906" w:h="16838"/>
          <w:pgMar w:top="720" w:right="720" w:bottom="720" w:left="720" w:header="708" w:footer="708" w:gutter="0"/>
          <w:cols w:space="708"/>
          <w:docGrid w:linePitch="360"/>
        </w:sectPr>
      </w:pPr>
    </w:p>
    <w:p w14:paraId="254E0952" w14:textId="57ED2E5D" w:rsidR="000C1EEE" w:rsidRPr="005D3E0D" w:rsidRDefault="005D3E0D">
      <w:pPr>
        <w:rPr>
          <w:i/>
          <w:sz w:val="18"/>
          <w:lang w:val="en-US"/>
        </w:rPr>
      </w:pPr>
      <w:r w:rsidRPr="005D3E0D">
        <w:rPr>
          <w:i/>
          <w:sz w:val="18"/>
          <w:lang w:val="en-US"/>
        </w:rPr>
        <w:lastRenderedPageBreak/>
        <w:t>Annex</w:t>
      </w:r>
      <w:r w:rsidR="000D6D8B" w:rsidRPr="005D3E0D">
        <w:rPr>
          <w:i/>
          <w:sz w:val="18"/>
          <w:lang w:val="en-US"/>
        </w:rPr>
        <w:t xml:space="preserve"> 3</w:t>
      </w:r>
    </w:p>
    <w:p w14:paraId="639BC60A" w14:textId="07828B91" w:rsidR="000D6D8B" w:rsidRDefault="000D6D8B">
      <w:pPr>
        <w:rPr>
          <w:sz w:val="18"/>
          <w:lang w:val="en-US"/>
        </w:rPr>
      </w:pPr>
      <w:r>
        <w:rPr>
          <w:noProof/>
          <w:lang w:val="en-US"/>
        </w:rPr>
        <w:drawing>
          <wp:inline distT="0" distB="0" distL="0" distR="0" wp14:anchorId="72444B60" wp14:editId="2FB3E782">
            <wp:extent cx="9777730" cy="45008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77730" cy="4500880"/>
                    </a:xfrm>
                    <a:prstGeom prst="rect">
                      <a:avLst/>
                    </a:prstGeom>
                  </pic:spPr>
                </pic:pic>
              </a:graphicData>
            </a:graphic>
          </wp:inline>
        </w:drawing>
      </w:r>
    </w:p>
    <w:p w14:paraId="3630DDA4" w14:textId="0BB3BD9D" w:rsidR="009F3DDF" w:rsidRDefault="009F3DDF">
      <w:pPr>
        <w:rPr>
          <w:sz w:val="18"/>
          <w:lang w:val="en-US"/>
        </w:rPr>
      </w:pPr>
    </w:p>
    <w:p w14:paraId="097DEC22" w14:textId="3ED87B64" w:rsidR="009F3DDF" w:rsidRDefault="009F3DDF">
      <w:pPr>
        <w:rPr>
          <w:sz w:val="18"/>
          <w:lang w:val="en-US"/>
        </w:rPr>
      </w:pPr>
    </w:p>
    <w:p w14:paraId="12027729" w14:textId="03A20C7B" w:rsidR="009F3DDF" w:rsidRDefault="009F3DDF">
      <w:pPr>
        <w:rPr>
          <w:sz w:val="18"/>
          <w:lang w:val="en-US"/>
        </w:rPr>
      </w:pPr>
    </w:p>
    <w:p w14:paraId="7AC58114" w14:textId="05F5D787" w:rsidR="009F3DDF" w:rsidRDefault="009F3DDF">
      <w:pPr>
        <w:rPr>
          <w:sz w:val="18"/>
          <w:lang w:val="en-US"/>
        </w:rPr>
      </w:pPr>
    </w:p>
    <w:p w14:paraId="435A01E0" w14:textId="6F06D22D" w:rsidR="009F3DDF" w:rsidRDefault="009F3DDF">
      <w:pPr>
        <w:rPr>
          <w:sz w:val="18"/>
          <w:lang w:val="en-US"/>
        </w:rPr>
      </w:pPr>
    </w:p>
    <w:p w14:paraId="73BA0673" w14:textId="42965E97" w:rsidR="009F3DDF" w:rsidRDefault="009F3DDF">
      <w:pPr>
        <w:rPr>
          <w:sz w:val="18"/>
          <w:lang w:val="en-US"/>
        </w:rPr>
      </w:pPr>
    </w:p>
    <w:p w14:paraId="3CC13093" w14:textId="77777777" w:rsidR="009F3DDF" w:rsidRDefault="009F3DDF">
      <w:pPr>
        <w:rPr>
          <w:sz w:val="18"/>
          <w:lang w:val="en-US"/>
        </w:rPr>
        <w:sectPr w:rsidR="009F3DDF" w:rsidSect="000D6D8B">
          <w:pgSz w:w="16838" w:h="11906" w:orient="landscape"/>
          <w:pgMar w:top="720" w:right="720" w:bottom="720" w:left="720" w:header="708" w:footer="708" w:gutter="0"/>
          <w:cols w:space="708"/>
          <w:docGrid w:linePitch="360"/>
        </w:sectPr>
      </w:pPr>
    </w:p>
    <w:p w14:paraId="49ACD9C6" w14:textId="4EC557DE" w:rsidR="009F3DDF" w:rsidRPr="009F3DDF" w:rsidRDefault="009F3DDF" w:rsidP="009F3DDF">
      <w:pPr>
        <w:rPr>
          <w:rFonts w:ascii="Trebuchet MS" w:eastAsia="+mj-ea" w:hAnsi="Trebuchet MS" w:cs="+mj-cs"/>
          <w:i/>
          <w:kern w:val="24"/>
          <w:sz w:val="20"/>
          <w:szCs w:val="72"/>
          <w:lang w:val="en-US"/>
        </w:rPr>
      </w:pPr>
      <w:r w:rsidRPr="009F3DDF">
        <w:rPr>
          <w:rFonts w:ascii="Trebuchet MS" w:eastAsia="+mj-ea" w:hAnsi="Trebuchet MS" w:cs="+mj-cs"/>
          <w:i/>
          <w:kern w:val="24"/>
          <w:sz w:val="20"/>
          <w:szCs w:val="72"/>
          <w:lang w:val="en-US"/>
        </w:rPr>
        <w:lastRenderedPageBreak/>
        <w:t>Annex 4:</w:t>
      </w:r>
    </w:p>
    <w:p w14:paraId="5A7141BB" w14:textId="06FA416E" w:rsidR="009F3DDF" w:rsidRPr="009F3DDF" w:rsidRDefault="009F3DDF" w:rsidP="009F3DDF">
      <w:pPr>
        <w:rPr>
          <w:rFonts w:ascii="Trebuchet MS" w:eastAsia="+mj-ea" w:hAnsi="Trebuchet MS" w:cs="+mj-cs"/>
          <w:color w:val="90C226"/>
          <w:kern w:val="24"/>
          <w:sz w:val="32"/>
          <w:szCs w:val="72"/>
          <w:lang w:val="en-US"/>
        </w:rPr>
      </w:pPr>
      <w:r w:rsidRPr="009F3DDF">
        <w:rPr>
          <w:rFonts w:ascii="Trebuchet MS" w:eastAsia="+mj-ea" w:hAnsi="Trebuchet MS" w:cs="+mj-cs"/>
          <w:color w:val="90C226"/>
          <w:kern w:val="24"/>
          <w:sz w:val="32"/>
          <w:szCs w:val="72"/>
          <w:lang w:val="en-US"/>
        </w:rPr>
        <w:t>QUESTIONNAIRE</w:t>
      </w:r>
    </w:p>
    <w:p w14:paraId="45F383F7" w14:textId="77777777" w:rsidR="009F3DDF" w:rsidRPr="009F3DDF" w:rsidRDefault="009F3DDF" w:rsidP="009F3DDF">
      <w:pPr>
        <w:numPr>
          <w:ilvl w:val="0"/>
          <w:numId w:val="6"/>
        </w:numPr>
        <w:tabs>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 xml:space="preserve">Activities were useful.   </w:t>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color w:val="404040"/>
          <w:kern w:val="24"/>
          <w:sz w:val="28"/>
          <w:szCs w:val="28"/>
          <w:lang w:eastAsia="sl-SI"/>
        </w:rPr>
        <w:tab/>
      </w:r>
      <w:r w:rsidRPr="009F3DDF">
        <w:rPr>
          <w:rFonts w:ascii="Trebuchet MS" w:eastAsia="+mn-ea" w:hAnsi="Trebuchet MS" w:cs="+mn-cs"/>
          <w:color w:val="404040"/>
          <w:kern w:val="24"/>
          <w:sz w:val="28"/>
          <w:szCs w:val="28"/>
          <w:lang w:eastAsia="sl-SI"/>
        </w:rPr>
        <w:tab/>
      </w:r>
      <w:r w:rsidRPr="009F3DDF">
        <w:rPr>
          <w:rFonts w:ascii="Trebuchet MS" w:eastAsia="+mn-ea" w:hAnsi="Trebuchet MS" w:cs="+mn-cs"/>
          <w:color w:val="404040"/>
          <w:kern w:val="24"/>
          <w:sz w:val="28"/>
          <w:szCs w:val="28"/>
          <w:lang w:eastAsia="sl-SI"/>
        </w:rPr>
        <w:tab/>
      </w:r>
      <w:r w:rsidRPr="009F3DDF">
        <w:rPr>
          <w:rFonts w:ascii="Trebuchet MS" w:eastAsia="+mn-ea" w:hAnsi="Trebuchet MS" w:cs="+mn-cs"/>
          <w:color w:val="404040"/>
          <w:kern w:val="24"/>
          <w:sz w:val="28"/>
          <w:szCs w:val="28"/>
          <w:lang w:val="en-US" w:eastAsia="sl-SI"/>
        </w:rPr>
        <w:t>1</w:t>
      </w:r>
      <w:r w:rsidRPr="009F3DDF">
        <w:rPr>
          <w:rFonts w:ascii="Trebuchet MS" w:eastAsia="+mn-ea" w:hAnsi="Trebuchet MS" w:cs="+mn-cs"/>
          <w:color w:val="404040"/>
          <w:kern w:val="24"/>
          <w:sz w:val="28"/>
          <w:szCs w:val="28"/>
          <w:lang w:val="en-US" w:eastAsia="sl-SI"/>
        </w:rPr>
        <w:tab/>
        <w:t>2</w:t>
      </w:r>
      <w:r w:rsidRPr="009F3DDF">
        <w:rPr>
          <w:rFonts w:ascii="Trebuchet MS" w:eastAsia="+mn-ea" w:hAnsi="Trebuchet MS" w:cs="+mn-cs"/>
          <w:color w:val="404040"/>
          <w:kern w:val="24"/>
          <w:sz w:val="28"/>
          <w:szCs w:val="28"/>
          <w:lang w:val="en-US" w:eastAsia="sl-SI"/>
        </w:rPr>
        <w:tab/>
        <w:t>3</w:t>
      </w:r>
      <w:r w:rsidRPr="009F3DDF">
        <w:rPr>
          <w:rFonts w:ascii="Trebuchet MS" w:eastAsia="+mn-ea" w:hAnsi="Trebuchet MS" w:cs="+mn-cs"/>
          <w:color w:val="404040"/>
          <w:kern w:val="24"/>
          <w:sz w:val="28"/>
          <w:szCs w:val="28"/>
          <w:lang w:val="en-US" w:eastAsia="sl-SI"/>
        </w:rPr>
        <w:tab/>
        <w:t>4</w:t>
      </w:r>
      <w:r w:rsidRPr="009F3DDF">
        <w:rPr>
          <w:rFonts w:ascii="Trebuchet MS" w:eastAsia="+mn-ea" w:hAnsi="Trebuchet MS" w:cs="+mn-cs"/>
          <w:color w:val="404040"/>
          <w:kern w:val="24"/>
          <w:sz w:val="28"/>
          <w:szCs w:val="28"/>
          <w:lang w:val="en-US" w:eastAsia="sl-SI"/>
        </w:rPr>
        <w:tab/>
        <w:t>5</w:t>
      </w:r>
    </w:p>
    <w:p w14:paraId="2A1A7D30" w14:textId="77777777" w:rsidR="009F3DDF" w:rsidRPr="009F3DDF" w:rsidRDefault="009F3DDF" w:rsidP="009F3DDF">
      <w:pPr>
        <w:numPr>
          <w:ilvl w:val="0"/>
          <w:numId w:val="6"/>
        </w:numPr>
        <w:tabs>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 xml:space="preserve">The teacher was understandable.  </w:t>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color w:val="404040"/>
          <w:kern w:val="24"/>
          <w:sz w:val="28"/>
          <w:szCs w:val="28"/>
          <w:lang w:eastAsia="sl-SI"/>
        </w:rPr>
        <w:tab/>
      </w:r>
      <w:r w:rsidRPr="009F3DDF">
        <w:rPr>
          <w:rFonts w:ascii="Trebuchet MS" w:eastAsia="+mn-ea" w:hAnsi="Trebuchet MS" w:cs="+mn-cs"/>
          <w:color w:val="404040"/>
          <w:kern w:val="24"/>
          <w:sz w:val="28"/>
          <w:szCs w:val="28"/>
          <w:lang w:val="en-US" w:eastAsia="sl-SI"/>
        </w:rPr>
        <w:t>1</w:t>
      </w:r>
      <w:r w:rsidRPr="009F3DDF">
        <w:rPr>
          <w:rFonts w:ascii="Trebuchet MS" w:eastAsia="+mn-ea" w:hAnsi="Trebuchet MS" w:cs="+mn-cs"/>
          <w:color w:val="404040"/>
          <w:kern w:val="24"/>
          <w:sz w:val="28"/>
          <w:szCs w:val="28"/>
          <w:lang w:val="en-US" w:eastAsia="sl-SI"/>
        </w:rPr>
        <w:tab/>
        <w:t>2</w:t>
      </w:r>
      <w:r w:rsidRPr="009F3DDF">
        <w:rPr>
          <w:rFonts w:ascii="Trebuchet MS" w:eastAsia="+mn-ea" w:hAnsi="Trebuchet MS" w:cs="+mn-cs"/>
          <w:color w:val="404040"/>
          <w:kern w:val="24"/>
          <w:sz w:val="28"/>
          <w:szCs w:val="28"/>
          <w:lang w:val="en-US" w:eastAsia="sl-SI"/>
        </w:rPr>
        <w:tab/>
        <w:t>3</w:t>
      </w:r>
      <w:r w:rsidRPr="009F3DDF">
        <w:rPr>
          <w:rFonts w:ascii="Trebuchet MS" w:eastAsia="+mn-ea" w:hAnsi="Trebuchet MS" w:cs="+mn-cs"/>
          <w:color w:val="404040"/>
          <w:kern w:val="24"/>
          <w:sz w:val="28"/>
          <w:szCs w:val="28"/>
          <w:lang w:val="en-US" w:eastAsia="sl-SI"/>
        </w:rPr>
        <w:tab/>
        <w:t>4</w:t>
      </w:r>
      <w:r w:rsidRPr="009F3DDF">
        <w:rPr>
          <w:rFonts w:ascii="Trebuchet MS" w:eastAsia="+mn-ea" w:hAnsi="Trebuchet MS" w:cs="+mn-cs"/>
          <w:color w:val="404040"/>
          <w:kern w:val="24"/>
          <w:sz w:val="28"/>
          <w:szCs w:val="28"/>
          <w:lang w:val="en-US" w:eastAsia="sl-SI"/>
        </w:rPr>
        <w:tab/>
        <w:t>5</w:t>
      </w:r>
    </w:p>
    <w:p w14:paraId="554167D6" w14:textId="77777777" w:rsidR="009F3DDF" w:rsidRPr="009F3DDF" w:rsidRDefault="009F3DDF" w:rsidP="009F3DDF">
      <w:pPr>
        <w:numPr>
          <w:ilvl w:val="0"/>
          <w:numId w:val="6"/>
        </w:numPr>
        <w:tabs>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The pace of the activities?</w:t>
      </w:r>
    </w:p>
    <w:p w14:paraId="49396EEF" w14:textId="77777777" w:rsidR="009F3DDF" w:rsidRPr="009F3DDF" w:rsidRDefault="009F3DDF" w:rsidP="009F3DDF">
      <w:pPr>
        <w:spacing w:before="200" w:line="360" w:lineRule="auto"/>
        <w:rPr>
          <w:rFonts w:ascii="Times New Roman" w:eastAsia="Times New Roman" w:hAnsi="Times New Roman" w:cs="Times New Roman"/>
          <w:i/>
          <w:sz w:val="24"/>
          <w:szCs w:val="28"/>
          <w:lang w:eastAsia="sl-SI"/>
        </w:rPr>
      </w:pPr>
      <w:r w:rsidRPr="009F3DDF">
        <w:rPr>
          <w:rFonts w:ascii="Trebuchet MS" w:eastAsia="+mn-ea" w:hAnsi="Trebuchet MS" w:cs="+mn-cs"/>
          <w:color w:val="404040"/>
          <w:kern w:val="24"/>
          <w:sz w:val="28"/>
          <w:szCs w:val="28"/>
          <w:lang w:eastAsia="sl-SI"/>
        </w:rPr>
        <w:tab/>
      </w:r>
      <w:r w:rsidRPr="009F3DDF">
        <w:rPr>
          <w:rFonts w:ascii="Trebuchet MS" w:eastAsia="+mn-ea" w:hAnsi="Trebuchet MS" w:cs="+mn-cs"/>
          <w:i/>
          <w:color w:val="404040"/>
          <w:kern w:val="24"/>
          <w:sz w:val="24"/>
          <w:szCs w:val="28"/>
          <w:lang w:val="en-US" w:eastAsia="sl-SI"/>
        </w:rPr>
        <w:t>too slow</w:t>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val="en-US" w:eastAsia="sl-SI"/>
        </w:rPr>
        <w:t>just right</w:t>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val="en-US" w:eastAsia="sl-SI"/>
        </w:rPr>
        <w:t>too fast</w:t>
      </w:r>
    </w:p>
    <w:p w14:paraId="3B6199C5" w14:textId="77777777" w:rsidR="009F3DDF" w:rsidRPr="009F3DDF" w:rsidRDefault="009F3DDF" w:rsidP="009F3DDF">
      <w:pPr>
        <w:numPr>
          <w:ilvl w:val="0"/>
          <w:numId w:val="7"/>
        </w:numPr>
        <w:tabs>
          <w:tab w:val="num" w:pos="-187"/>
        </w:tabs>
        <w:spacing w:line="600" w:lineRule="auto"/>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What did you like best or find most useful about the workshop?</w:t>
      </w:r>
    </w:p>
    <w:p w14:paraId="2A54F754" w14:textId="77777777" w:rsidR="009F3DDF" w:rsidRPr="009F3DDF" w:rsidRDefault="009F3DDF" w:rsidP="009F3DDF">
      <w:pPr>
        <w:spacing w:line="360" w:lineRule="auto"/>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_______________________________________________________________</w:t>
      </w:r>
    </w:p>
    <w:p w14:paraId="18A12669" w14:textId="77777777" w:rsidR="009F3DDF" w:rsidRPr="009F3DDF" w:rsidRDefault="009F3DDF" w:rsidP="009F3DDF">
      <w:pPr>
        <w:numPr>
          <w:ilvl w:val="0"/>
          <w:numId w:val="7"/>
        </w:numPr>
        <w:tabs>
          <w:tab w:val="num" w:pos="-187"/>
        </w:tabs>
        <w:spacing w:line="360" w:lineRule="auto"/>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I felt…</w:t>
      </w:r>
    </w:p>
    <w:p w14:paraId="794B5C43" w14:textId="77777777" w:rsidR="009F3DDF" w:rsidRPr="009F3DDF" w:rsidRDefault="009F3DDF" w:rsidP="009F3DDF">
      <w:pPr>
        <w:spacing w:line="360" w:lineRule="auto"/>
        <w:contextualSpacing/>
        <w:rPr>
          <w:rFonts w:ascii="Trebuchet MS" w:eastAsia="+mn-ea" w:hAnsi="Trebuchet MS" w:cs="+mn-cs"/>
          <w:color w:val="404040"/>
          <w:kern w:val="24"/>
          <w:sz w:val="28"/>
          <w:szCs w:val="28"/>
          <w:lang w:val="en-US" w:eastAsia="sl-SI"/>
        </w:rPr>
      </w:pPr>
      <w:r w:rsidRPr="009F3DDF">
        <w:rPr>
          <w:rFonts w:ascii="Trebuchet MS" w:eastAsia="+mn-ea" w:hAnsi="Trebuchet MS" w:cs="+mn-cs"/>
          <w:noProof/>
          <w:color w:val="404040"/>
          <w:kern w:val="24"/>
          <w:sz w:val="28"/>
          <w:szCs w:val="28"/>
          <w:lang w:val="en-US"/>
        </w:rPr>
        <w:drawing>
          <wp:inline distT="0" distB="0" distL="0" distR="0" wp14:anchorId="299AC8CE" wp14:editId="3216445A">
            <wp:extent cx="422031" cy="42203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09" cy="424809"/>
                    </a:xfrm>
                    <a:prstGeom prst="rect">
                      <a:avLst/>
                    </a:prstGeom>
                    <a:noFill/>
                  </pic:spPr>
                </pic:pic>
              </a:graphicData>
            </a:graphic>
          </wp:inline>
        </w:drawing>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noProof/>
          <w:color w:val="404040"/>
          <w:kern w:val="24"/>
          <w:sz w:val="28"/>
          <w:szCs w:val="28"/>
          <w:lang w:val="en-US"/>
        </w:rPr>
        <w:drawing>
          <wp:inline distT="0" distB="0" distL="0" distR="0" wp14:anchorId="1B490F68" wp14:editId="5CE0D309">
            <wp:extent cx="426811" cy="42203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42" cy="428489"/>
                    </a:xfrm>
                    <a:prstGeom prst="rect">
                      <a:avLst/>
                    </a:prstGeom>
                    <a:noFill/>
                  </pic:spPr>
                </pic:pic>
              </a:graphicData>
            </a:graphic>
          </wp:inline>
        </w:drawing>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noProof/>
          <w:color w:val="404040"/>
          <w:kern w:val="24"/>
          <w:sz w:val="28"/>
          <w:szCs w:val="28"/>
          <w:lang w:val="en-US"/>
        </w:rPr>
        <w:drawing>
          <wp:inline distT="0" distB="0" distL="0" distR="0" wp14:anchorId="380CDA56" wp14:editId="6020D574">
            <wp:extent cx="436099" cy="436099"/>
            <wp:effectExtent l="0" t="0" r="254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97" cy="446097"/>
                    </a:xfrm>
                    <a:prstGeom prst="rect">
                      <a:avLst/>
                    </a:prstGeom>
                    <a:noFill/>
                  </pic:spPr>
                </pic:pic>
              </a:graphicData>
            </a:graphic>
          </wp:inline>
        </w:drawing>
      </w:r>
    </w:p>
    <w:p w14:paraId="5B1F798A" w14:textId="77777777" w:rsidR="009F3DDF" w:rsidRPr="009F3DDF" w:rsidRDefault="009F3DDF" w:rsidP="009F3DDF">
      <w:pPr>
        <w:numPr>
          <w:ilvl w:val="0"/>
          <w:numId w:val="7"/>
        </w:numPr>
        <w:tabs>
          <w:tab w:val="num" w:pos="-187"/>
        </w:tabs>
        <w:spacing w:line="600" w:lineRule="auto"/>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eastAsia="sl-SI"/>
        </w:rPr>
        <w:t xml:space="preserve">I </w:t>
      </w:r>
      <w:r w:rsidRPr="009F3DDF">
        <w:rPr>
          <w:rFonts w:ascii="Trebuchet MS" w:eastAsia="+mn-ea" w:hAnsi="Trebuchet MS" w:cs="+mn-cs"/>
          <w:color w:val="404040"/>
          <w:kern w:val="24"/>
          <w:sz w:val="28"/>
          <w:szCs w:val="28"/>
          <w:lang w:val="en-US" w:eastAsia="sl-SI"/>
        </w:rPr>
        <w:t>suggest</w:t>
      </w:r>
      <w:r w:rsidRPr="009F3DDF">
        <w:rPr>
          <w:rFonts w:ascii="Trebuchet MS" w:eastAsia="+mn-ea" w:hAnsi="Trebuchet MS" w:cs="+mn-cs"/>
          <w:color w:val="404040"/>
          <w:kern w:val="24"/>
          <w:sz w:val="28"/>
          <w:szCs w:val="28"/>
          <w:lang w:eastAsia="sl-SI"/>
        </w:rPr>
        <w:t xml:space="preserve">… </w:t>
      </w:r>
    </w:p>
    <w:p w14:paraId="61867F11" w14:textId="77777777" w:rsidR="009F3DDF" w:rsidRPr="009F3DDF" w:rsidRDefault="009F3DDF" w:rsidP="009F3DDF">
      <w:pPr>
        <w:spacing w:before="200" w:line="360" w:lineRule="auto"/>
        <w:rPr>
          <w:rFonts w:ascii="Times New Roman" w:eastAsia="Times New Roman" w:hAnsi="Times New Roman" w:cs="Times New Roman"/>
          <w:sz w:val="28"/>
          <w:szCs w:val="28"/>
          <w:lang w:eastAsia="sl-SI"/>
        </w:rPr>
      </w:pPr>
      <w:r w:rsidRPr="009F3DDF">
        <w:rPr>
          <w:rFonts w:ascii="Trebuchet MS" w:eastAsia="+mn-ea" w:hAnsi="Trebuchet MS" w:cs="+mn-cs"/>
          <w:color w:val="404040"/>
          <w:kern w:val="24"/>
          <w:sz w:val="28"/>
          <w:szCs w:val="28"/>
          <w:lang w:eastAsia="sl-SI"/>
        </w:rPr>
        <w:t>_______________________________________________________________</w:t>
      </w:r>
    </w:p>
    <w:p w14:paraId="7FC5AA81" w14:textId="77777777" w:rsidR="009F3DDF" w:rsidRPr="009F3DDF" w:rsidRDefault="009F3DDF" w:rsidP="009F3DDF">
      <w:pPr>
        <w:rPr>
          <w:rFonts w:ascii="Calibri" w:eastAsia="Calibri" w:hAnsi="Calibri" w:cs="Times New Roman"/>
          <w:lang w:val="en-US"/>
        </w:rPr>
      </w:pPr>
    </w:p>
    <w:p w14:paraId="5D2B1651" w14:textId="77777777" w:rsidR="009F3DDF" w:rsidRPr="009F3DDF" w:rsidRDefault="009F3DDF" w:rsidP="009F3DDF">
      <w:pPr>
        <w:rPr>
          <w:rFonts w:ascii="Trebuchet MS" w:eastAsia="+mj-ea" w:hAnsi="Trebuchet MS" w:cs="+mj-cs"/>
          <w:color w:val="90C226"/>
          <w:kern w:val="24"/>
          <w:sz w:val="32"/>
          <w:szCs w:val="72"/>
          <w:lang w:val="en-US"/>
        </w:rPr>
      </w:pPr>
    </w:p>
    <w:p w14:paraId="5903FA37" w14:textId="77777777" w:rsidR="009F3DDF" w:rsidRPr="009F3DDF" w:rsidRDefault="009F3DDF" w:rsidP="009F3DDF">
      <w:pPr>
        <w:rPr>
          <w:rFonts w:ascii="Trebuchet MS" w:eastAsia="+mj-ea" w:hAnsi="Trebuchet MS" w:cs="+mj-cs"/>
          <w:color w:val="90C226"/>
          <w:kern w:val="24"/>
          <w:sz w:val="32"/>
          <w:szCs w:val="72"/>
          <w:lang w:val="en-US"/>
        </w:rPr>
      </w:pPr>
      <w:r w:rsidRPr="009F3DDF">
        <w:rPr>
          <w:rFonts w:ascii="Trebuchet MS" w:eastAsia="+mj-ea" w:hAnsi="Trebuchet MS" w:cs="+mj-cs"/>
          <w:color w:val="90C226"/>
          <w:kern w:val="24"/>
          <w:sz w:val="32"/>
          <w:szCs w:val="72"/>
          <w:lang w:val="en-US"/>
        </w:rPr>
        <w:t>QUESTIONNAIRE</w:t>
      </w:r>
    </w:p>
    <w:p w14:paraId="08A2F330" w14:textId="77777777" w:rsidR="009F3DDF" w:rsidRPr="009F3DDF" w:rsidRDefault="009F3DDF" w:rsidP="009F3DDF">
      <w:pPr>
        <w:numPr>
          <w:ilvl w:val="0"/>
          <w:numId w:val="6"/>
        </w:numPr>
        <w:tabs>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 xml:space="preserve">Activities were useful.   </w:t>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color w:val="404040"/>
          <w:kern w:val="24"/>
          <w:sz w:val="28"/>
          <w:szCs w:val="28"/>
          <w:lang w:eastAsia="sl-SI"/>
        </w:rPr>
        <w:tab/>
      </w:r>
      <w:r w:rsidRPr="009F3DDF">
        <w:rPr>
          <w:rFonts w:ascii="Trebuchet MS" w:eastAsia="+mn-ea" w:hAnsi="Trebuchet MS" w:cs="+mn-cs"/>
          <w:color w:val="404040"/>
          <w:kern w:val="24"/>
          <w:sz w:val="28"/>
          <w:szCs w:val="28"/>
          <w:lang w:eastAsia="sl-SI"/>
        </w:rPr>
        <w:tab/>
      </w:r>
      <w:r w:rsidRPr="009F3DDF">
        <w:rPr>
          <w:rFonts w:ascii="Trebuchet MS" w:eastAsia="+mn-ea" w:hAnsi="Trebuchet MS" w:cs="+mn-cs"/>
          <w:color w:val="404040"/>
          <w:kern w:val="24"/>
          <w:sz w:val="28"/>
          <w:szCs w:val="28"/>
          <w:lang w:eastAsia="sl-SI"/>
        </w:rPr>
        <w:tab/>
      </w:r>
      <w:r w:rsidRPr="009F3DDF">
        <w:rPr>
          <w:rFonts w:ascii="Trebuchet MS" w:eastAsia="+mn-ea" w:hAnsi="Trebuchet MS" w:cs="+mn-cs"/>
          <w:color w:val="404040"/>
          <w:kern w:val="24"/>
          <w:sz w:val="28"/>
          <w:szCs w:val="28"/>
          <w:lang w:val="en-US" w:eastAsia="sl-SI"/>
        </w:rPr>
        <w:t>1</w:t>
      </w:r>
      <w:r w:rsidRPr="009F3DDF">
        <w:rPr>
          <w:rFonts w:ascii="Trebuchet MS" w:eastAsia="+mn-ea" w:hAnsi="Trebuchet MS" w:cs="+mn-cs"/>
          <w:color w:val="404040"/>
          <w:kern w:val="24"/>
          <w:sz w:val="28"/>
          <w:szCs w:val="28"/>
          <w:lang w:val="en-US" w:eastAsia="sl-SI"/>
        </w:rPr>
        <w:tab/>
        <w:t>2</w:t>
      </w:r>
      <w:r w:rsidRPr="009F3DDF">
        <w:rPr>
          <w:rFonts w:ascii="Trebuchet MS" w:eastAsia="+mn-ea" w:hAnsi="Trebuchet MS" w:cs="+mn-cs"/>
          <w:color w:val="404040"/>
          <w:kern w:val="24"/>
          <w:sz w:val="28"/>
          <w:szCs w:val="28"/>
          <w:lang w:val="en-US" w:eastAsia="sl-SI"/>
        </w:rPr>
        <w:tab/>
        <w:t>3</w:t>
      </w:r>
      <w:r w:rsidRPr="009F3DDF">
        <w:rPr>
          <w:rFonts w:ascii="Trebuchet MS" w:eastAsia="+mn-ea" w:hAnsi="Trebuchet MS" w:cs="+mn-cs"/>
          <w:color w:val="404040"/>
          <w:kern w:val="24"/>
          <w:sz w:val="28"/>
          <w:szCs w:val="28"/>
          <w:lang w:val="en-US" w:eastAsia="sl-SI"/>
        </w:rPr>
        <w:tab/>
        <w:t>4</w:t>
      </w:r>
      <w:r w:rsidRPr="009F3DDF">
        <w:rPr>
          <w:rFonts w:ascii="Trebuchet MS" w:eastAsia="+mn-ea" w:hAnsi="Trebuchet MS" w:cs="+mn-cs"/>
          <w:color w:val="404040"/>
          <w:kern w:val="24"/>
          <w:sz w:val="28"/>
          <w:szCs w:val="28"/>
          <w:lang w:val="en-US" w:eastAsia="sl-SI"/>
        </w:rPr>
        <w:tab/>
        <w:t>5</w:t>
      </w:r>
    </w:p>
    <w:p w14:paraId="6E583ECB" w14:textId="77777777" w:rsidR="009F3DDF" w:rsidRPr="009F3DDF" w:rsidRDefault="009F3DDF" w:rsidP="009F3DDF">
      <w:pPr>
        <w:numPr>
          <w:ilvl w:val="0"/>
          <w:numId w:val="6"/>
        </w:numPr>
        <w:tabs>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 xml:space="preserve">The teacher was understandable.  </w:t>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color w:val="404040"/>
          <w:kern w:val="24"/>
          <w:sz w:val="28"/>
          <w:szCs w:val="28"/>
          <w:lang w:eastAsia="sl-SI"/>
        </w:rPr>
        <w:tab/>
      </w:r>
      <w:r w:rsidRPr="009F3DDF">
        <w:rPr>
          <w:rFonts w:ascii="Trebuchet MS" w:eastAsia="+mn-ea" w:hAnsi="Trebuchet MS" w:cs="+mn-cs"/>
          <w:color w:val="404040"/>
          <w:kern w:val="24"/>
          <w:sz w:val="28"/>
          <w:szCs w:val="28"/>
          <w:lang w:val="en-US" w:eastAsia="sl-SI"/>
        </w:rPr>
        <w:t>1</w:t>
      </w:r>
      <w:r w:rsidRPr="009F3DDF">
        <w:rPr>
          <w:rFonts w:ascii="Trebuchet MS" w:eastAsia="+mn-ea" w:hAnsi="Trebuchet MS" w:cs="+mn-cs"/>
          <w:color w:val="404040"/>
          <w:kern w:val="24"/>
          <w:sz w:val="28"/>
          <w:szCs w:val="28"/>
          <w:lang w:val="en-US" w:eastAsia="sl-SI"/>
        </w:rPr>
        <w:tab/>
        <w:t>2</w:t>
      </w:r>
      <w:r w:rsidRPr="009F3DDF">
        <w:rPr>
          <w:rFonts w:ascii="Trebuchet MS" w:eastAsia="+mn-ea" w:hAnsi="Trebuchet MS" w:cs="+mn-cs"/>
          <w:color w:val="404040"/>
          <w:kern w:val="24"/>
          <w:sz w:val="28"/>
          <w:szCs w:val="28"/>
          <w:lang w:val="en-US" w:eastAsia="sl-SI"/>
        </w:rPr>
        <w:tab/>
        <w:t>3</w:t>
      </w:r>
      <w:r w:rsidRPr="009F3DDF">
        <w:rPr>
          <w:rFonts w:ascii="Trebuchet MS" w:eastAsia="+mn-ea" w:hAnsi="Trebuchet MS" w:cs="+mn-cs"/>
          <w:color w:val="404040"/>
          <w:kern w:val="24"/>
          <w:sz w:val="28"/>
          <w:szCs w:val="28"/>
          <w:lang w:val="en-US" w:eastAsia="sl-SI"/>
        </w:rPr>
        <w:tab/>
        <w:t>4</w:t>
      </w:r>
      <w:r w:rsidRPr="009F3DDF">
        <w:rPr>
          <w:rFonts w:ascii="Trebuchet MS" w:eastAsia="+mn-ea" w:hAnsi="Trebuchet MS" w:cs="+mn-cs"/>
          <w:color w:val="404040"/>
          <w:kern w:val="24"/>
          <w:sz w:val="28"/>
          <w:szCs w:val="28"/>
          <w:lang w:val="en-US" w:eastAsia="sl-SI"/>
        </w:rPr>
        <w:tab/>
        <w:t>5</w:t>
      </w:r>
    </w:p>
    <w:p w14:paraId="4A6DE117" w14:textId="77777777" w:rsidR="009F3DDF" w:rsidRPr="009F3DDF" w:rsidRDefault="009F3DDF" w:rsidP="009F3DDF">
      <w:pPr>
        <w:numPr>
          <w:ilvl w:val="0"/>
          <w:numId w:val="6"/>
        </w:numPr>
        <w:tabs>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The pace of the activities?</w:t>
      </w:r>
    </w:p>
    <w:p w14:paraId="74610632" w14:textId="77777777" w:rsidR="009F3DDF" w:rsidRPr="009F3DDF" w:rsidRDefault="009F3DDF" w:rsidP="009F3DDF">
      <w:pPr>
        <w:spacing w:before="200" w:line="360" w:lineRule="auto"/>
        <w:rPr>
          <w:rFonts w:ascii="Times New Roman" w:eastAsia="Times New Roman" w:hAnsi="Times New Roman" w:cs="Times New Roman"/>
          <w:i/>
          <w:sz w:val="24"/>
          <w:szCs w:val="28"/>
          <w:lang w:eastAsia="sl-SI"/>
        </w:rPr>
      </w:pPr>
      <w:r w:rsidRPr="009F3DDF">
        <w:rPr>
          <w:rFonts w:ascii="Trebuchet MS" w:eastAsia="+mn-ea" w:hAnsi="Trebuchet MS" w:cs="+mn-cs"/>
          <w:color w:val="404040"/>
          <w:kern w:val="24"/>
          <w:sz w:val="28"/>
          <w:szCs w:val="28"/>
          <w:lang w:eastAsia="sl-SI"/>
        </w:rPr>
        <w:tab/>
      </w:r>
      <w:r w:rsidRPr="009F3DDF">
        <w:rPr>
          <w:rFonts w:ascii="Trebuchet MS" w:eastAsia="+mn-ea" w:hAnsi="Trebuchet MS" w:cs="+mn-cs"/>
          <w:i/>
          <w:color w:val="404040"/>
          <w:kern w:val="24"/>
          <w:sz w:val="24"/>
          <w:szCs w:val="28"/>
          <w:lang w:val="en-US" w:eastAsia="sl-SI"/>
        </w:rPr>
        <w:t>too slow</w:t>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val="en-US" w:eastAsia="sl-SI"/>
        </w:rPr>
        <w:t>just right</w:t>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eastAsia="sl-SI"/>
        </w:rPr>
        <w:tab/>
      </w:r>
      <w:r w:rsidRPr="009F3DDF">
        <w:rPr>
          <w:rFonts w:ascii="Trebuchet MS" w:eastAsia="+mn-ea" w:hAnsi="Trebuchet MS" w:cs="+mn-cs"/>
          <w:i/>
          <w:color w:val="404040"/>
          <w:kern w:val="24"/>
          <w:sz w:val="24"/>
          <w:szCs w:val="28"/>
          <w:lang w:val="en-US" w:eastAsia="sl-SI"/>
        </w:rPr>
        <w:t>too fast</w:t>
      </w:r>
    </w:p>
    <w:p w14:paraId="49379A02" w14:textId="77777777" w:rsidR="009F3DDF" w:rsidRPr="009F3DDF" w:rsidRDefault="009F3DDF" w:rsidP="009F3DDF">
      <w:pPr>
        <w:numPr>
          <w:ilvl w:val="0"/>
          <w:numId w:val="7"/>
        </w:numPr>
        <w:tabs>
          <w:tab w:val="num" w:pos="-187"/>
        </w:tabs>
        <w:spacing w:line="600" w:lineRule="auto"/>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What did you like best or find most useful about the workshop?</w:t>
      </w:r>
    </w:p>
    <w:p w14:paraId="751C23A7" w14:textId="77777777" w:rsidR="009F3DDF" w:rsidRPr="009F3DDF" w:rsidRDefault="009F3DDF" w:rsidP="009F3DDF">
      <w:pPr>
        <w:spacing w:line="360" w:lineRule="auto"/>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_______________________________________________________________</w:t>
      </w:r>
    </w:p>
    <w:p w14:paraId="5390B135" w14:textId="77777777" w:rsidR="009F3DDF" w:rsidRPr="009F3DDF" w:rsidRDefault="009F3DDF" w:rsidP="009F3DDF">
      <w:pPr>
        <w:numPr>
          <w:ilvl w:val="0"/>
          <w:numId w:val="7"/>
        </w:numPr>
        <w:tabs>
          <w:tab w:val="num" w:pos="-187"/>
        </w:tabs>
        <w:spacing w:line="360" w:lineRule="auto"/>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val="en-US" w:eastAsia="sl-SI"/>
        </w:rPr>
        <w:t>I felt…</w:t>
      </w:r>
    </w:p>
    <w:p w14:paraId="70EB1BB0" w14:textId="77777777" w:rsidR="009F3DDF" w:rsidRPr="009F3DDF" w:rsidRDefault="009F3DDF" w:rsidP="009F3DDF">
      <w:pPr>
        <w:spacing w:line="360" w:lineRule="auto"/>
        <w:contextualSpacing/>
        <w:rPr>
          <w:rFonts w:ascii="Trebuchet MS" w:eastAsia="+mn-ea" w:hAnsi="Trebuchet MS" w:cs="+mn-cs"/>
          <w:color w:val="404040"/>
          <w:kern w:val="24"/>
          <w:sz w:val="28"/>
          <w:szCs w:val="28"/>
          <w:lang w:val="en-US" w:eastAsia="sl-SI"/>
        </w:rPr>
      </w:pPr>
      <w:r w:rsidRPr="009F3DDF">
        <w:rPr>
          <w:rFonts w:ascii="Trebuchet MS" w:eastAsia="+mn-ea" w:hAnsi="Trebuchet MS" w:cs="+mn-cs"/>
          <w:noProof/>
          <w:color w:val="404040"/>
          <w:kern w:val="24"/>
          <w:sz w:val="28"/>
          <w:szCs w:val="28"/>
          <w:lang w:val="en-US"/>
        </w:rPr>
        <w:drawing>
          <wp:inline distT="0" distB="0" distL="0" distR="0" wp14:anchorId="66A9B687" wp14:editId="17CC4EC2">
            <wp:extent cx="422031" cy="42203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09" cy="424809"/>
                    </a:xfrm>
                    <a:prstGeom prst="rect">
                      <a:avLst/>
                    </a:prstGeom>
                    <a:noFill/>
                  </pic:spPr>
                </pic:pic>
              </a:graphicData>
            </a:graphic>
          </wp:inline>
        </w:drawing>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noProof/>
          <w:color w:val="404040"/>
          <w:kern w:val="24"/>
          <w:sz w:val="28"/>
          <w:szCs w:val="28"/>
          <w:lang w:val="en-US"/>
        </w:rPr>
        <w:drawing>
          <wp:inline distT="0" distB="0" distL="0" distR="0" wp14:anchorId="13F629AB" wp14:editId="65A939A5">
            <wp:extent cx="426811" cy="422031"/>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42" cy="428489"/>
                    </a:xfrm>
                    <a:prstGeom prst="rect">
                      <a:avLst/>
                    </a:prstGeom>
                    <a:noFill/>
                  </pic:spPr>
                </pic:pic>
              </a:graphicData>
            </a:graphic>
          </wp:inline>
        </w:drawing>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color w:val="404040"/>
          <w:kern w:val="24"/>
          <w:sz w:val="28"/>
          <w:szCs w:val="28"/>
          <w:lang w:val="en-US" w:eastAsia="sl-SI"/>
        </w:rPr>
        <w:tab/>
      </w:r>
      <w:r w:rsidRPr="009F3DDF">
        <w:rPr>
          <w:rFonts w:ascii="Trebuchet MS" w:eastAsia="+mn-ea" w:hAnsi="Trebuchet MS" w:cs="+mn-cs"/>
          <w:noProof/>
          <w:color w:val="404040"/>
          <w:kern w:val="24"/>
          <w:sz w:val="28"/>
          <w:szCs w:val="28"/>
          <w:lang w:val="en-US"/>
        </w:rPr>
        <w:drawing>
          <wp:inline distT="0" distB="0" distL="0" distR="0" wp14:anchorId="28155572" wp14:editId="557BBC79">
            <wp:extent cx="436099" cy="436099"/>
            <wp:effectExtent l="0" t="0" r="2540" b="254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97" cy="446097"/>
                    </a:xfrm>
                    <a:prstGeom prst="rect">
                      <a:avLst/>
                    </a:prstGeom>
                    <a:noFill/>
                  </pic:spPr>
                </pic:pic>
              </a:graphicData>
            </a:graphic>
          </wp:inline>
        </w:drawing>
      </w:r>
    </w:p>
    <w:p w14:paraId="06921C30" w14:textId="77777777" w:rsidR="009F3DDF" w:rsidRPr="009F3DDF" w:rsidRDefault="009F3DDF" w:rsidP="009F3DDF">
      <w:pPr>
        <w:numPr>
          <w:ilvl w:val="0"/>
          <w:numId w:val="7"/>
        </w:numPr>
        <w:tabs>
          <w:tab w:val="num" w:pos="-187"/>
        </w:tabs>
        <w:spacing w:line="600" w:lineRule="auto"/>
        <w:contextualSpacing/>
        <w:rPr>
          <w:rFonts w:ascii="Times New Roman" w:eastAsia="Times New Roman" w:hAnsi="Times New Roman" w:cs="Times New Roman"/>
          <w:color w:val="90C226"/>
          <w:sz w:val="28"/>
          <w:szCs w:val="28"/>
          <w:lang w:eastAsia="sl-SI"/>
        </w:rPr>
      </w:pPr>
      <w:r w:rsidRPr="009F3DDF">
        <w:rPr>
          <w:rFonts w:ascii="Trebuchet MS" w:eastAsia="+mn-ea" w:hAnsi="Trebuchet MS" w:cs="+mn-cs"/>
          <w:color w:val="404040"/>
          <w:kern w:val="24"/>
          <w:sz w:val="28"/>
          <w:szCs w:val="28"/>
          <w:lang w:eastAsia="sl-SI"/>
        </w:rPr>
        <w:t xml:space="preserve">I </w:t>
      </w:r>
      <w:r w:rsidRPr="009F3DDF">
        <w:rPr>
          <w:rFonts w:ascii="Trebuchet MS" w:eastAsia="+mn-ea" w:hAnsi="Trebuchet MS" w:cs="+mn-cs"/>
          <w:color w:val="404040"/>
          <w:kern w:val="24"/>
          <w:sz w:val="28"/>
          <w:szCs w:val="28"/>
          <w:lang w:val="en-US" w:eastAsia="sl-SI"/>
        </w:rPr>
        <w:t>suggest</w:t>
      </w:r>
      <w:r w:rsidRPr="009F3DDF">
        <w:rPr>
          <w:rFonts w:ascii="Trebuchet MS" w:eastAsia="+mn-ea" w:hAnsi="Trebuchet MS" w:cs="+mn-cs"/>
          <w:color w:val="404040"/>
          <w:kern w:val="24"/>
          <w:sz w:val="28"/>
          <w:szCs w:val="28"/>
          <w:lang w:eastAsia="sl-SI"/>
        </w:rPr>
        <w:t xml:space="preserve">… </w:t>
      </w:r>
    </w:p>
    <w:p w14:paraId="2E500A9F" w14:textId="77777777" w:rsidR="009F3DDF" w:rsidRPr="009F3DDF" w:rsidRDefault="009F3DDF" w:rsidP="009F3DDF">
      <w:pPr>
        <w:spacing w:before="200" w:line="360" w:lineRule="auto"/>
        <w:rPr>
          <w:rFonts w:ascii="Times New Roman" w:eastAsia="Times New Roman" w:hAnsi="Times New Roman" w:cs="Times New Roman"/>
          <w:sz w:val="28"/>
          <w:szCs w:val="28"/>
          <w:lang w:eastAsia="sl-SI"/>
        </w:rPr>
      </w:pPr>
      <w:r w:rsidRPr="009F3DDF">
        <w:rPr>
          <w:rFonts w:ascii="Trebuchet MS" w:eastAsia="+mn-ea" w:hAnsi="Trebuchet MS" w:cs="+mn-cs"/>
          <w:color w:val="404040"/>
          <w:kern w:val="24"/>
          <w:sz w:val="28"/>
          <w:szCs w:val="28"/>
          <w:lang w:eastAsia="sl-SI"/>
        </w:rPr>
        <w:t>_______________________________________________________________</w:t>
      </w:r>
    </w:p>
    <w:p w14:paraId="4FB43D8B" w14:textId="77777777" w:rsidR="009F3DDF" w:rsidRPr="009F3DDF" w:rsidRDefault="009F3DDF" w:rsidP="009F3DDF">
      <w:pPr>
        <w:rPr>
          <w:rFonts w:ascii="Calibri" w:eastAsia="Calibri" w:hAnsi="Calibri" w:cs="Times New Roman"/>
          <w:lang w:val="en-US"/>
        </w:rPr>
      </w:pPr>
    </w:p>
    <w:p w14:paraId="50A9D7C9" w14:textId="77777777" w:rsidR="009F3DDF" w:rsidRPr="009F3DDF" w:rsidRDefault="009F3DDF" w:rsidP="009F3DDF">
      <w:pPr>
        <w:rPr>
          <w:rFonts w:ascii="Calibri" w:eastAsia="Calibri" w:hAnsi="Calibri" w:cs="Times New Roman"/>
          <w:lang w:val="en-US"/>
        </w:rPr>
      </w:pPr>
    </w:p>
    <w:p w14:paraId="1EC80F24" w14:textId="77777777" w:rsidR="009F3DDF" w:rsidRPr="009F3DDF" w:rsidRDefault="009F3DDF" w:rsidP="009F3DDF">
      <w:pPr>
        <w:rPr>
          <w:rFonts w:ascii="Calibri" w:eastAsia="Calibri" w:hAnsi="Calibri" w:cs="Times New Roman"/>
          <w:lang w:val="en-US"/>
        </w:rPr>
      </w:pPr>
    </w:p>
    <w:p w14:paraId="7BF998BD" w14:textId="77777777" w:rsidR="009F3DDF" w:rsidRPr="009F3DDF" w:rsidRDefault="009F3DDF" w:rsidP="009F3DDF">
      <w:pPr>
        <w:rPr>
          <w:rFonts w:ascii="Calibri" w:eastAsia="Calibri" w:hAnsi="Calibri" w:cs="Times New Roman"/>
          <w:lang w:val="en-US"/>
        </w:rPr>
      </w:pPr>
    </w:p>
    <w:p w14:paraId="3165817F" w14:textId="77777777" w:rsidR="009F3DDF" w:rsidRPr="009F3DDF" w:rsidRDefault="009F3DDF" w:rsidP="009F3DDF">
      <w:pPr>
        <w:rPr>
          <w:rFonts w:ascii="Calibri" w:eastAsia="Calibri" w:hAnsi="Calibri" w:cs="Times New Roman"/>
          <w:lang w:val="en-US"/>
        </w:rPr>
      </w:pPr>
    </w:p>
    <w:p w14:paraId="1E25C246" w14:textId="77777777" w:rsidR="009F3DDF" w:rsidRPr="009F3DDF" w:rsidRDefault="009F3DDF" w:rsidP="009F3DDF">
      <w:pPr>
        <w:rPr>
          <w:rFonts w:ascii="Calibri" w:eastAsia="Calibri" w:hAnsi="Calibri" w:cs="Times New Roman"/>
        </w:rPr>
      </w:pPr>
    </w:p>
    <w:p w14:paraId="1DB7A797" w14:textId="29A51271" w:rsidR="009F3DDF" w:rsidRPr="000D6D8B" w:rsidRDefault="009F3DDF">
      <w:pPr>
        <w:rPr>
          <w:sz w:val="18"/>
          <w:lang w:val="en-US"/>
        </w:rPr>
      </w:pPr>
    </w:p>
    <w:sectPr w:rsidR="009F3DDF" w:rsidRPr="000D6D8B" w:rsidSect="00BD0B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22A0"/>
    <w:multiLevelType w:val="hybridMultilevel"/>
    <w:tmpl w:val="FD9291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85F5A04"/>
    <w:multiLevelType w:val="hybridMultilevel"/>
    <w:tmpl w:val="41EA26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B3406FC"/>
    <w:multiLevelType w:val="hybridMultilevel"/>
    <w:tmpl w:val="48D0BEA4"/>
    <w:lvl w:ilvl="0" w:tplc="41303B04">
      <w:start w:val="1"/>
      <w:numFmt w:val="bullet"/>
      <w:lvlText w:val=""/>
      <w:lvlJc w:val="left"/>
      <w:pPr>
        <w:tabs>
          <w:tab w:val="num" w:pos="720"/>
        </w:tabs>
        <w:ind w:left="720" w:hanging="360"/>
      </w:pPr>
      <w:rPr>
        <w:rFonts w:ascii="Wingdings 3" w:hAnsi="Wingdings 3" w:hint="default"/>
      </w:rPr>
    </w:lvl>
    <w:lvl w:ilvl="1" w:tplc="96E2C2F4" w:tentative="1">
      <w:start w:val="1"/>
      <w:numFmt w:val="bullet"/>
      <w:lvlText w:val=""/>
      <w:lvlJc w:val="left"/>
      <w:pPr>
        <w:tabs>
          <w:tab w:val="num" w:pos="1440"/>
        </w:tabs>
        <w:ind w:left="1440" w:hanging="360"/>
      </w:pPr>
      <w:rPr>
        <w:rFonts w:ascii="Wingdings 3" w:hAnsi="Wingdings 3" w:hint="default"/>
      </w:rPr>
    </w:lvl>
    <w:lvl w:ilvl="2" w:tplc="86CA7276" w:tentative="1">
      <w:start w:val="1"/>
      <w:numFmt w:val="bullet"/>
      <w:lvlText w:val=""/>
      <w:lvlJc w:val="left"/>
      <w:pPr>
        <w:tabs>
          <w:tab w:val="num" w:pos="2160"/>
        </w:tabs>
        <w:ind w:left="2160" w:hanging="360"/>
      </w:pPr>
      <w:rPr>
        <w:rFonts w:ascii="Wingdings 3" w:hAnsi="Wingdings 3" w:hint="default"/>
      </w:rPr>
    </w:lvl>
    <w:lvl w:ilvl="3" w:tplc="97A07158" w:tentative="1">
      <w:start w:val="1"/>
      <w:numFmt w:val="bullet"/>
      <w:lvlText w:val=""/>
      <w:lvlJc w:val="left"/>
      <w:pPr>
        <w:tabs>
          <w:tab w:val="num" w:pos="2880"/>
        </w:tabs>
        <w:ind w:left="2880" w:hanging="360"/>
      </w:pPr>
      <w:rPr>
        <w:rFonts w:ascii="Wingdings 3" w:hAnsi="Wingdings 3" w:hint="default"/>
      </w:rPr>
    </w:lvl>
    <w:lvl w:ilvl="4" w:tplc="9DF8A5A4" w:tentative="1">
      <w:start w:val="1"/>
      <w:numFmt w:val="bullet"/>
      <w:lvlText w:val=""/>
      <w:lvlJc w:val="left"/>
      <w:pPr>
        <w:tabs>
          <w:tab w:val="num" w:pos="3600"/>
        </w:tabs>
        <w:ind w:left="3600" w:hanging="360"/>
      </w:pPr>
      <w:rPr>
        <w:rFonts w:ascii="Wingdings 3" w:hAnsi="Wingdings 3" w:hint="default"/>
      </w:rPr>
    </w:lvl>
    <w:lvl w:ilvl="5" w:tplc="3292557A" w:tentative="1">
      <w:start w:val="1"/>
      <w:numFmt w:val="bullet"/>
      <w:lvlText w:val=""/>
      <w:lvlJc w:val="left"/>
      <w:pPr>
        <w:tabs>
          <w:tab w:val="num" w:pos="4320"/>
        </w:tabs>
        <w:ind w:left="4320" w:hanging="360"/>
      </w:pPr>
      <w:rPr>
        <w:rFonts w:ascii="Wingdings 3" w:hAnsi="Wingdings 3" w:hint="default"/>
      </w:rPr>
    </w:lvl>
    <w:lvl w:ilvl="6" w:tplc="882C870A" w:tentative="1">
      <w:start w:val="1"/>
      <w:numFmt w:val="bullet"/>
      <w:lvlText w:val=""/>
      <w:lvlJc w:val="left"/>
      <w:pPr>
        <w:tabs>
          <w:tab w:val="num" w:pos="5040"/>
        </w:tabs>
        <w:ind w:left="5040" w:hanging="360"/>
      </w:pPr>
      <w:rPr>
        <w:rFonts w:ascii="Wingdings 3" w:hAnsi="Wingdings 3" w:hint="default"/>
      </w:rPr>
    </w:lvl>
    <w:lvl w:ilvl="7" w:tplc="20A4952A" w:tentative="1">
      <w:start w:val="1"/>
      <w:numFmt w:val="bullet"/>
      <w:lvlText w:val=""/>
      <w:lvlJc w:val="left"/>
      <w:pPr>
        <w:tabs>
          <w:tab w:val="num" w:pos="5760"/>
        </w:tabs>
        <w:ind w:left="5760" w:hanging="360"/>
      </w:pPr>
      <w:rPr>
        <w:rFonts w:ascii="Wingdings 3" w:hAnsi="Wingdings 3" w:hint="default"/>
      </w:rPr>
    </w:lvl>
    <w:lvl w:ilvl="8" w:tplc="07545D7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A126353"/>
    <w:multiLevelType w:val="hybridMultilevel"/>
    <w:tmpl w:val="16AE8FE2"/>
    <w:lvl w:ilvl="0" w:tplc="68E2FC42">
      <w:start w:val="20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BA7F2C"/>
    <w:multiLevelType w:val="hybridMultilevel"/>
    <w:tmpl w:val="F3302312"/>
    <w:lvl w:ilvl="0" w:tplc="C624C63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1FF33EE"/>
    <w:multiLevelType w:val="hybridMultilevel"/>
    <w:tmpl w:val="CA48D496"/>
    <w:lvl w:ilvl="0" w:tplc="1F44C664">
      <w:start w:val="1"/>
      <w:numFmt w:val="bullet"/>
      <w:lvlText w:val=""/>
      <w:lvlJc w:val="left"/>
      <w:pPr>
        <w:tabs>
          <w:tab w:val="num" w:pos="-275"/>
        </w:tabs>
        <w:ind w:left="-275" w:hanging="360"/>
      </w:pPr>
      <w:rPr>
        <w:rFonts w:ascii="Wingdings 3" w:hAnsi="Wingdings 3" w:hint="default"/>
      </w:rPr>
    </w:lvl>
    <w:lvl w:ilvl="1" w:tplc="A51E0C80" w:tentative="1">
      <w:start w:val="1"/>
      <w:numFmt w:val="bullet"/>
      <w:lvlText w:val=""/>
      <w:lvlJc w:val="left"/>
      <w:pPr>
        <w:tabs>
          <w:tab w:val="num" w:pos="445"/>
        </w:tabs>
        <w:ind w:left="445" w:hanging="360"/>
      </w:pPr>
      <w:rPr>
        <w:rFonts w:ascii="Wingdings 3" w:hAnsi="Wingdings 3" w:hint="default"/>
      </w:rPr>
    </w:lvl>
    <w:lvl w:ilvl="2" w:tplc="D3FAA020" w:tentative="1">
      <w:start w:val="1"/>
      <w:numFmt w:val="bullet"/>
      <w:lvlText w:val=""/>
      <w:lvlJc w:val="left"/>
      <w:pPr>
        <w:tabs>
          <w:tab w:val="num" w:pos="1165"/>
        </w:tabs>
        <w:ind w:left="1165" w:hanging="360"/>
      </w:pPr>
      <w:rPr>
        <w:rFonts w:ascii="Wingdings 3" w:hAnsi="Wingdings 3" w:hint="default"/>
      </w:rPr>
    </w:lvl>
    <w:lvl w:ilvl="3" w:tplc="8F705E12" w:tentative="1">
      <w:start w:val="1"/>
      <w:numFmt w:val="bullet"/>
      <w:lvlText w:val=""/>
      <w:lvlJc w:val="left"/>
      <w:pPr>
        <w:tabs>
          <w:tab w:val="num" w:pos="1885"/>
        </w:tabs>
        <w:ind w:left="1885" w:hanging="360"/>
      </w:pPr>
      <w:rPr>
        <w:rFonts w:ascii="Wingdings 3" w:hAnsi="Wingdings 3" w:hint="default"/>
      </w:rPr>
    </w:lvl>
    <w:lvl w:ilvl="4" w:tplc="4A1432A6" w:tentative="1">
      <w:start w:val="1"/>
      <w:numFmt w:val="bullet"/>
      <w:lvlText w:val=""/>
      <w:lvlJc w:val="left"/>
      <w:pPr>
        <w:tabs>
          <w:tab w:val="num" w:pos="2605"/>
        </w:tabs>
        <w:ind w:left="2605" w:hanging="360"/>
      </w:pPr>
      <w:rPr>
        <w:rFonts w:ascii="Wingdings 3" w:hAnsi="Wingdings 3" w:hint="default"/>
      </w:rPr>
    </w:lvl>
    <w:lvl w:ilvl="5" w:tplc="96D841F6" w:tentative="1">
      <w:start w:val="1"/>
      <w:numFmt w:val="bullet"/>
      <w:lvlText w:val=""/>
      <w:lvlJc w:val="left"/>
      <w:pPr>
        <w:tabs>
          <w:tab w:val="num" w:pos="3325"/>
        </w:tabs>
        <w:ind w:left="3325" w:hanging="360"/>
      </w:pPr>
      <w:rPr>
        <w:rFonts w:ascii="Wingdings 3" w:hAnsi="Wingdings 3" w:hint="default"/>
      </w:rPr>
    </w:lvl>
    <w:lvl w:ilvl="6" w:tplc="CDF8210C" w:tentative="1">
      <w:start w:val="1"/>
      <w:numFmt w:val="bullet"/>
      <w:lvlText w:val=""/>
      <w:lvlJc w:val="left"/>
      <w:pPr>
        <w:tabs>
          <w:tab w:val="num" w:pos="4045"/>
        </w:tabs>
        <w:ind w:left="4045" w:hanging="360"/>
      </w:pPr>
      <w:rPr>
        <w:rFonts w:ascii="Wingdings 3" w:hAnsi="Wingdings 3" w:hint="default"/>
      </w:rPr>
    </w:lvl>
    <w:lvl w:ilvl="7" w:tplc="306AE16A" w:tentative="1">
      <w:start w:val="1"/>
      <w:numFmt w:val="bullet"/>
      <w:lvlText w:val=""/>
      <w:lvlJc w:val="left"/>
      <w:pPr>
        <w:tabs>
          <w:tab w:val="num" w:pos="4765"/>
        </w:tabs>
        <w:ind w:left="4765" w:hanging="360"/>
      </w:pPr>
      <w:rPr>
        <w:rFonts w:ascii="Wingdings 3" w:hAnsi="Wingdings 3" w:hint="default"/>
      </w:rPr>
    </w:lvl>
    <w:lvl w:ilvl="8" w:tplc="37B0AF2A" w:tentative="1">
      <w:start w:val="1"/>
      <w:numFmt w:val="bullet"/>
      <w:lvlText w:val=""/>
      <w:lvlJc w:val="left"/>
      <w:pPr>
        <w:tabs>
          <w:tab w:val="num" w:pos="5485"/>
        </w:tabs>
        <w:ind w:left="5485" w:hanging="360"/>
      </w:pPr>
      <w:rPr>
        <w:rFonts w:ascii="Wingdings 3" w:hAnsi="Wingdings 3" w:hint="default"/>
      </w:rPr>
    </w:lvl>
  </w:abstractNum>
  <w:abstractNum w:abstractNumId="6" w15:restartNumberingAfterBreak="0">
    <w:nsid w:val="67DF301C"/>
    <w:multiLevelType w:val="hybridMultilevel"/>
    <w:tmpl w:val="EEBAE4E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8C"/>
    <w:rsid w:val="000250D1"/>
    <w:rsid w:val="000C1EEE"/>
    <w:rsid w:val="000D6D8B"/>
    <w:rsid w:val="00225155"/>
    <w:rsid w:val="002D6621"/>
    <w:rsid w:val="003435C3"/>
    <w:rsid w:val="00595BBC"/>
    <w:rsid w:val="005B0DE6"/>
    <w:rsid w:val="005C25D6"/>
    <w:rsid w:val="005D3E0D"/>
    <w:rsid w:val="005F75F2"/>
    <w:rsid w:val="00871715"/>
    <w:rsid w:val="008C12AA"/>
    <w:rsid w:val="008D115D"/>
    <w:rsid w:val="009F3DDF"/>
    <w:rsid w:val="00BA3F8C"/>
    <w:rsid w:val="00C20181"/>
    <w:rsid w:val="00CF13A8"/>
    <w:rsid w:val="00E0733A"/>
    <w:rsid w:val="00F125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CE0C"/>
  <w15:chartTrackingRefBased/>
  <w15:docId w15:val="{BD567973-E98F-48F1-BEE8-9EF1BC3A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5D"/>
    <w:pPr>
      <w:ind w:left="720"/>
      <w:contextualSpacing/>
    </w:pPr>
  </w:style>
  <w:style w:type="table" w:styleId="TableGrid">
    <w:name w:val="Table Grid"/>
    <w:basedOn w:val="TableNormal"/>
    <w:uiPriority w:val="39"/>
    <w:rsid w:val="009F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377A91-ABAE-4024-8086-C3AC930A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2031</Words>
  <Characters>11579</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urska.bucar@guest.arnes.si</dc:creator>
  <cp:keywords/>
  <dc:description/>
  <cp:lastModifiedBy>dunja</cp:lastModifiedBy>
  <cp:revision>2</cp:revision>
  <dcterms:created xsi:type="dcterms:W3CDTF">2018-06-20T19:29:00Z</dcterms:created>
  <dcterms:modified xsi:type="dcterms:W3CDTF">2018-06-20T19:29:00Z</dcterms:modified>
</cp:coreProperties>
</file>